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6A5699" w14:textId="1F7CFAD3" w:rsidR="00A609E3" w:rsidRPr="00177B6F" w:rsidRDefault="00F869B1">
      <w:pPr>
        <w:jc w:val="center"/>
        <w:rPr>
          <w:rFonts w:ascii="Georgia" w:hAnsi="Georgia" w:cs="Arial"/>
          <w:b/>
          <w:u w:val="single"/>
        </w:rPr>
      </w:pPr>
      <w:r>
        <w:rPr>
          <w:rFonts w:ascii="Georgia" w:hAnsi="Georgia"/>
          <w:noProof/>
        </w:rPr>
        <w:drawing>
          <wp:anchor distT="0" distB="0" distL="114300" distR="114300" simplePos="0" relativeHeight="251657728" behindDoc="1" locked="0" layoutInCell="1" allowOverlap="1" wp14:anchorId="436A57A5" wp14:editId="216E4C97">
            <wp:simplePos x="0" y="0"/>
            <wp:positionH relativeFrom="column">
              <wp:posOffset>-295275</wp:posOffset>
            </wp:positionH>
            <wp:positionV relativeFrom="paragraph">
              <wp:posOffset>-653415</wp:posOffset>
            </wp:positionV>
            <wp:extent cx="1460500" cy="1460500"/>
            <wp:effectExtent l="0" t="0" r="0" b="0"/>
            <wp:wrapTight wrapText="bothSides">
              <wp:wrapPolygon edited="0">
                <wp:start x="0" y="0"/>
                <wp:lineTo x="0" y="21412"/>
                <wp:lineTo x="21412" y="21412"/>
                <wp:lineTo x="2141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14:sizeRelH relativeFrom="page">
              <wp14:pctWidth>0</wp14:pctWidth>
            </wp14:sizeRelH>
            <wp14:sizeRelV relativeFrom="page">
              <wp14:pctHeight>0</wp14:pctHeight>
            </wp14:sizeRelV>
          </wp:anchor>
        </w:drawing>
      </w:r>
      <w:r w:rsidR="00A609E3" w:rsidRPr="00177B6F">
        <w:rPr>
          <w:rFonts w:ascii="Georgia" w:hAnsi="Georgia" w:cs="Arial"/>
          <w:b/>
          <w:u w:val="single"/>
        </w:rPr>
        <w:t>Whiteley Pre-School</w:t>
      </w:r>
    </w:p>
    <w:p w14:paraId="436A569A" w14:textId="77777777" w:rsidR="00A609E3" w:rsidRPr="00177B6F" w:rsidRDefault="00A609E3">
      <w:pPr>
        <w:pStyle w:val="Caption"/>
        <w:rPr>
          <w:rFonts w:ascii="Georgia" w:hAnsi="Georgia"/>
        </w:rPr>
      </w:pPr>
      <w:r w:rsidRPr="00177B6F">
        <w:rPr>
          <w:rFonts w:ascii="Georgia" w:hAnsi="Georgia"/>
        </w:rPr>
        <w:t>Health and Safety Policy</w:t>
      </w:r>
    </w:p>
    <w:p w14:paraId="436A569B" w14:textId="77777777" w:rsidR="00A609E3" w:rsidRPr="00177B6F" w:rsidRDefault="00A609E3">
      <w:pPr>
        <w:pStyle w:val="Heading2"/>
        <w:rPr>
          <w:rFonts w:ascii="Georgia" w:hAnsi="Georgia"/>
        </w:rPr>
      </w:pPr>
    </w:p>
    <w:p w14:paraId="436A569C" w14:textId="5B7ACC23" w:rsidR="00A609E3" w:rsidRPr="00177B6F" w:rsidRDefault="00A758F4">
      <w:pPr>
        <w:pStyle w:val="BodyText2"/>
        <w:rPr>
          <w:rFonts w:ascii="Georgia" w:hAnsi="Georgia"/>
        </w:rPr>
      </w:pPr>
      <w:r>
        <w:rPr>
          <w:rFonts w:ascii="Georgia" w:hAnsi="Georgia"/>
        </w:rPr>
        <w:t>T</w:t>
      </w:r>
      <w:r w:rsidR="00A609E3" w:rsidRPr="00177B6F">
        <w:rPr>
          <w:rFonts w:ascii="Georgia" w:hAnsi="Georgia"/>
        </w:rPr>
        <w:t>he health and safety of the children</w:t>
      </w:r>
      <w:r w:rsidR="0058768D" w:rsidRPr="00177B6F">
        <w:rPr>
          <w:rFonts w:ascii="Georgia" w:hAnsi="Georgia"/>
        </w:rPr>
        <w:t>, staff and visitors</w:t>
      </w:r>
      <w:r>
        <w:rPr>
          <w:rFonts w:ascii="Georgia" w:hAnsi="Georgia"/>
        </w:rPr>
        <w:t xml:space="preserve"> at Whiteley Pre</w:t>
      </w:r>
      <w:r w:rsidR="00A609E3" w:rsidRPr="00177B6F">
        <w:rPr>
          <w:rFonts w:ascii="Georgia" w:hAnsi="Georgia"/>
        </w:rPr>
        <w:t>school</w:t>
      </w:r>
      <w:r>
        <w:rPr>
          <w:rFonts w:ascii="Georgia" w:hAnsi="Georgia"/>
        </w:rPr>
        <w:t xml:space="preserve"> is of paramount importance. Our</w:t>
      </w:r>
      <w:r w:rsidR="00A609E3" w:rsidRPr="00177B6F">
        <w:rPr>
          <w:rFonts w:ascii="Georgia" w:hAnsi="Georgia"/>
        </w:rPr>
        <w:t xml:space="preserve"> aim</w:t>
      </w:r>
      <w:r>
        <w:rPr>
          <w:rFonts w:ascii="Georgia" w:hAnsi="Georgia"/>
        </w:rPr>
        <w:t xml:space="preserve"> is</w:t>
      </w:r>
      <w:r w:rsidR="00A609E3" w:rsidRPr="00177B6F">
        <w:rPr>
          <w:rFonts w:ascii="Georgia" w:hAnsi="Georgia"/>
        </w:rPr>
        <w:t xml:space="preserve"> to make </w:t>
      </w:r>
      <w:r w:rsidR="00794DB4">
        <w:rPr>
          <w:rFonts w:ascii="Georgia" w:hAnsi="Georgia"/>
        </w:rPr>
        <w:t xml:space="preserve">everyone </w:t>
      </w:r>
      <w:r w:rsidR="00A609E3" w:rsidRPr="00177B6F">
        <w:rPr>
          <w:rFonts w:ascii="Georgia" w:hAnsi="Georgia"/>
        </w:rPr>
        <w:t>aware of health and safety issues an</w:t>
      </w:r>
      <w:r>
        <w:rPr>
          <w:rFonts w:ascii="Georgia" w:hAnsi="Georgia"/>
        </w:rPr>
        <w:t>d to</w:t>
      </w:r>
      <w:r w:rsidR="00A609E3" w:rsidRPr="00177B6F">
        <w:rPr>
          <w:rFonts w:ascii="Georgia" w:hAnsi="Georgia"/>
        </w:rPr>
        <w:t xml:space="preserve"> minimise the hazards and risks</w:t>
      </w:r>
      <w:r w:rsidR="00794DB4">
        <w:rPr>
          <w:rFonts w:ascii="Georgia" w:hAnsi="Georgia"/>
        </w:rPr>
        <w:t xml:space="preserve"> to the best of our ability,</w:t>
      </w:r>
      <w:r w:rsidR="00A609E3" w:rsidRPr="00177B6F">
        <w:rPr>
          <w:rFonts w:ascii="Georgia" w:hAnsi="Georgia"/>
        </w:rPr>
        <w:t xml:space="preserve"> to enable the children to thrive in a healthy and safe environment.</w:t>
      </w:r>
      <w:r w:rsidR="00B620B5" w:rsidRPr="00177B6F">
        <w:rPr>
          <w:rFonts w:ascii="Georgia" w:hAnsi="Georgia"/>
        </w:rPr>
        <w:t xml:space="preserve"> We follow guidance from the Health and Safety Executive</w:t>
      </w:r>
      <w:r w:rsidR="000465B1">
        <w:rPr>
          <w:rFonts w:ascii="Georgia" w:hAnsi="Georgia"/>
        </w:rPr>
        <w:t xml:space="preserve">, Public Health </w:t>
      </w:r>
      <w:proofErr w:type="gramStart"/>
      <w:r w:rsidR="000465B1">
        <w:rPr>
          <w:rFonts w:ascii="Georgia" w:hAnsi="Georgia"/>
        </w:rPr>
        <w:t>England</w:t>
      </w:r>
      <w:proofErr w:type="gramEnd"/>
      <w:r w:rsidR="000465B1">
        <w:rPr>
          <w:rFonts w:ascii="Georgia" w:hAnsi="Georgia"/>
        </w:rPr>
        <w:t xml:space="preserve"> and the government with regards to Coronavirus. </w:t>
      </w:r>
    </w:p>
    <w:p w14:paraId="436A569D" w14:textId="77777777" w:rsidR="00A609E3" w:rsidRPr="00177B6F" w:rsidRDefault="00A609E3">
      <w:pPr>
        <w:jc w:val="both"/>
        <w:rPr>
          <w:rFonts w:ascii="Georgia" w:hAnsi="Georgia" w:cs="Arial"/>
        </w:rPr>
      </w:pPr>
    </w:p>
    <w:p w14:paraId="436A56AE" w14:textId="5992CDD3" w:rsidR="00A609E3" w:rsidRDefault="00577CB3" w:rsidP="008277FA">
      <w:pPr>
        <w:pStyle w:val="BodyText"/>
        <w:jc w:val="both"/>
        <w:rPr>
          <w:rFonts w:ascii="Georgia" w:hAnsi="Georgia"/>
          <w:sz w:val="24"/>
        </w:rPr>
      </w:pPr>
      <w:r>
        <w:rPr>
          <w:rFonts w:ascii="Georgia" w:hAnsi="Georgia"/>
          <w:sz w:val="24"/>
        </w:rPr>
        <w:t xml:space="preserve">The designated health and Safety officer at Whiteley Preschool </w:t>
      </w:r>
      <w:proofErr w:type="gramStart"/>
      <w:r>
        <w:rPr>
          <w:rFonts w:ascii="Georgia" w:hAnsi="Georgia"/>
          <w:sz w:val="24"/>
        </w:rPr>
        <w:t>is</w:t>
      </w:r>
      <w:proofErr w:type="gramEnd"/>
      <w:r>
        <w:rPr>
          <w:rFonts w:ascii="Georgia" w:hAnsi="Georgia"/>
          <w:sz w:val="24"/>
        </w:rPr>
        <w:t xml:space="preserve"> </w:t>
      </w:r>
      <w:r w:rsidR="00A758F4">
        <w:rPr>
          <w:rFonts w:ascii="Georgia" w:hAnsi="Georgia"/>
          <w:sz w:val="24"/>
        </w:rPr>
        <w:t>Gemma Hardy</w:t>
      </w:r>
      <w:r>
        <w:rPr>
          <w:rFonts w:ascii="Georgia" w:hAnsi="Georgia"/>
          <w:sz w:val="24"/>
        </w:rPr>
        <w:t>,</w:t>
      </w:r>
      <w:r w:rsidR="00A758F4">
        <w:rPr>
          <w:rFonts w:ascii="Georgia" w:hAnsi="Georgia"/>
          <w:sz w:val="24"/>
        </w:rPr>
        <w:t xml:space="preserve"> she</w:t>
      </w:r>
      <w:r w:rsidR="00A609E3" w:rsidRPr="00177B6F">
        <w:rPr>
          <w:rFonts w:ascii="Georgia" w:hAnsi="Georgia"/>
          <w:sz w:val="24"/>
        </w:rPr>
        <w:t xml:space="preserve"> is competent to carry out these responsibilities</w:t>
      </w:r>
      <w:r w:rsidR="00100F1C">
        <w:rPr>
          <w:rFonts w:ascii="Georgia" w:hAnsi="Georgia"/>
          <w:sz w:val="24"/>
        </w:rPr>
        <w:t xml:space="preserve"> and undertakes t</w:t>
      </w:r>
      <w:r w:rsidR="00B20FE1">
        <w:rPr>
          <w:rFonts w:ascii="Georgia" w:hAnsi="Georgia"/>
          <w:sz w:val="24"/>
        </w:rPr>
        <w:t>raining</w:t>
      </w:r>
      <w:r w:rsidR="00B824BD">
        <w:rPr>
          <w:rFonts w:ascii="Georgia" w:hAnsi="Georgia"/>
          <w:sz w:val="24"/>
        </w:rPr>
        <w:t xml:space="preserve"> every two years</w:t>
      </w:r>
      <w:r w:rsidR="00100F1C">
        <w:rPr>
          <w:rFonts w:ascii="Georgia" w:hAnsi="Georgia"/>
          <w:sz w:val="24"/>
        </w:rPr>
        <w:t>.</w:t>
      </w:r>
      <w:r w:rsidR="00B824BD">
        <w:rPr>
          <w:rFonts w:ascii="Georgia" w:hAnsi="Georgia"/>
          <w:sz w:val="24"/>
        </w:rPr>
        <w:t xml:space="preserve"> </w:t>
      </w:r>
      <w:r w:rsidR="00AE20B3">
        <w:rPr>
          <w:rFonts w:ascii="Georgia" w:hAnsi="Georgia"/>
          <w:sz w:val="24"/>
        </w:rPr>
        <w:t>S</w:t>
      </w:r>
      <w:r w:rsidR="0032635C">
        <w:rPr>
          <w:rFonts w:ascii="Georgia" w:hAnsi="Georgia"/>
          <w:sz w:val="24"/>
        </w:rPr>
        <w:t xml:space="preserve">he will regularly update her </w:t>
      </w:r>
      <w:r w:rsidR="00B824BD">
        <w:rPr>
          <w:rFonts w:ascii="Georgia" w:hAnsi="Georgia"/>
          <w:sz w:val="24"/>
        </w:rPr>
        <w:t xml:space="preserve">knowledge and </w:t>
      </w:r>
      <w:r w:rsidR="00A2621E">
        <w:rPr>
          <w:rFonts w:ascii="Georgia" w:hAnsi="Georgia"/>
          <w:sz w:val="24"/>
        </w:rPr>
        <w:t>understanding</w:t>
      </w:r>
      <w:r w:rsidR="00AE20B3">
        <w:rPr>
          <w:rFonts w:ascii="Georgia" w:hAnsi="Georgia"/>
          <w:sz w:val="24"/>
        </w:rPr>
        <w:t xml:space="preserve"> and keep staff up to date with relevant information. </w:t>
      </w:r>
    </w:p>
    <w:p w14:paraId="6FEF0AAA" w14:textId="407914FE" w:rsidR="004B25C0" w:rsidRDefault="004B25C0" w:rsidP="008277FA">
      <w:pPr>
        <w:pStyle w:val="BodyText"/>
        <w:jc w:val="both"/>
        <w:rPr>
          <w:rFonts w:ascii="Georgia" w:hAnsi="Georgia"/>
          <w:sz w:val="24"/>
        </w:rPr>
      </w:pPr>
    </w:p>
    <w:p w14:paraId="00272A38" w14:textId="4C0A8E01" w:rsidR="004B25C0" w:rsidRDefault="004B25C0" w:rsidP="008277FA">
      <w:pPr>
        <w:pStyle w:val="BodyText"/>
        <w:jc w:val="both"/>
        <w:rPr>
          <w:rFonts w:ascii="Georgia" w:hAnsi="Georgia"/>
          <w:sz w:val="24"/>
        </w:rPr>
      </w:pPr>
      <w:r w:rsidRPr="004B25C0">
        <w:rPr>
          <w:rFonts w:ascii="Georgia" w:hAnsi="Georgia"/>
          <w:sz w:val="24"/>
          <w:highlight w:val="lightGray"/>
        </w:rPr>
        <w:t xml:space="preserve">All staff will undertake </w:t>
      </w:r>
      <w:proofErr w:type="spellStart"/>
      <w:r w:rsidRPr="004B25C0">
        <w:rPr>
          <w:rFonts w:ascii="Georgia" w:hAnsi="Georgia"/>
          <w:sz w:val="24"/>
          <w:highlight w:val="lightGray"/>
        </w:rPr>
        <w:t>Covid</w:t>
      </w:r>
      <w:proofErr w:type="spellEnd"/>
      <w:r w:rsidRPr="004B25C0">
        <w:rPr>
          <w:rFonts w:ascii="Georgia" w:hAnsi="Georgia"/>
          <w:sz w:val="24"/>
          <w:highlight w:val="lightGray"/>
        </w:rPr>
        <w:t xml:space="preserve"> 19 Health and safety in-house or online training.</w:t>
      </w:r>
    </w:p>
    <w:p w14:paraId="3A391A4E" w14:textId="3BB3041E" w:rsidR="00463B14" w:rsidRDefault="00463B14" w:rsidP="008277FA">
      <w:pPr>
        <w:pStyle w:val="BodyText"/>
        <w:jc w:val="both"/>
        <w:rPr>
          <w:rFonts w:ascii="Georgia" w:hAnsi="Georgia"/>
          <w:sz w:val="24"/>
        </w:rPr>
      </w:pPr>
    </w:p>
    <w:p w14:paraId="09449D9F" w14:textId="77777777" w:rsidR="00463B14" w:rsidRPr="0068417E" w:rsidRDefault="00463B14" w:rsidP="008277FA">
      <w:pPr>
        <w:pStyle w:val="Heading2"/>
        <w:jc w:val="both"/>
        <w:rPr>
          <w:rFonts w:ascii="Georgia" w:hAnsi="Georgia"/>
          <w:sz w:val="24"/>
        </w:rPr>
      </w:pPr>
      <w:r w:rsidRPr="0068417E">
        <w:rPr>
          <w:rFonts w:ascii="Georgia" w:hAnsi="Georgia"/>
          <w:sz w:val="24"/>
        </w:rPr>
        <w:t>Insurance Cover</w:t>
      </w:r>
    </w:p>
    <w:p w14:paraId="285F85F9" w14:textId="77777777" w:rsidR="00463B14" w:rsidRPr="00177B6F" w:rsidRDefault="00463B14" w:rsidP="008277FA">
      <w:pPr>
        <w:jc w:val="both"/>
        <w:rPr>
          <w:rFonts w:ascii="Georgia" w:hAnsi="Georgia" w:cs="Arial"/>
          <w:b/>
          <w:bCs/>
        </w:rPr>
      </w:pPr>
    </w:p>
    <w:p w14:paraId="73A3778C" w14:textId="68CDE10C" w:rsidR="00463B14" w:rsidRDefault="00463B14" w:rsidP="008277FA">
      <w:pPr>
        <w:jc w:val="both"/>
        <w:rPr>
          <w:rFonts w:ascii="Georgia" w:hAnsi="Georgia" w:cs="Arial"/>
        </w:rPr>
      </w:pPr>
      <w:r w:rsidRPr="00177B6F">
        <w:rPr>
          <w:rFonts w:ascii="Georgia" w:hAnsi="Georgia" w:cs="Arial"/>
        </w:rPr>
        <w:t>We have public liability insurance and employers' liability insurance.  The certificate is displayed on the parent’s notice board.</w:t>
      </w:r>
    </w:p>
    <w:p w14:paraId="3D3F8B36" w14:textId="49CC6824" w:rsidR="00D863E1" w:rsidRPr="0068417E" w:rsidRDefault="00D863E1" w:rsidP="008277FA">
      <w:pPr>
        <w:jc w:val="both"/>
        <w:rPr>
          <w:rFonts w:ascii="Georgia" w:hAnsi="Georgia" w:cs="Arial"/>
          <w:b/>
          <w:bCs/>
        </w:rPr>
      </w:pPr>
    </w:p>
    <w:p w14:paraId="41C3F888" w14:textId="39825ECF" w:rsidR="00D863E1" w:rsidRDefault="00D863E1" w:rsidP="008277FA">
      <w:pPr>
        <w:jc w:val="both"/>
        <w:rPr>
          <w:rFonts w:ascii="Georgia" w:hAnsi="Georgia" w:cs="Arial"/>
          <w:b/>
          <w:bCs/>
        </w:rPr>
      </w:pPr>
      <w:r w:rsidRPr="0068417E">
        <w:rPr>
          <w:rFonts w:ascii="Georgia" w:hAnsi="Georgia" w:cs="Arial"/>
          <w:b/>
          <w:bCs/>
        </w:rPr>
        <w:t>Legislation</w:t>
      </w:r>
    </w:p>
    <w:p w14:paraId="597BECFC" w14:textId="77777777" w:rsidR="0068417E" w:rsidRPr="0068417E" w:rsidRDefault="0068417E" w:rsidP="008277FA">
      <w:pPr>
        <w:jc w:val="both"/>
        <w:rPr>
          <w:rFonts w:ascii="Georgia" w:hAnsi="Georgia" w:cs="Arial"/>
          <w:b/>
          <w:bCs/>
        </w:rPr>
      </w:pPr>
    </w:p>
    <w:p w14:paraId="300085D3" w14:textId="5F04BC6F" w:rsidR="0056722F" w:rsidRPr="00AE20B3" w:rsidRDefault="0056722F" w:rsidP="008277FA">
      <w:pPr>
        <w:jc w:val="both"/>
        <w:rPr>
          <w:rFonts w:ascii="Georgia" w:hAnsi="Georgia" w:cs="Arial"/>
          <w:b/>
          <w:bCs/>
        </w:rPr>
      </w:pPr>
      <w:r w:rsidRPr="00AE20B3">
        <w:rPr>
          <w:rFonts w:ascii="Georgia" w:hAnsi="Georgia" w:cs="Arial"/>
          <w:b/>
          <w:bCs/>
        </w:rPr>
        <w:t>The Management of Health and Safety at Work regulations 1999</w:t>
      </w:r>
    </w:p>
    <w:p w14:paraId="53BDD6ED" w14:textId="5B7C6CB5" w:rsidR="0086763B" w:rsidRPr="00AE20B3" w:rsidRDefault="0086763B" w:rsidP="008277FA">
      <w:pPr>
        <w:jc w:val="both"/>
        <w:rPr>
          <w:rFonts w:ascii="Georgia" w:hAnsi="Georgia" w:cs="Arial"/>
          <w:b/>
          <w:bCs/>
        </w:rPr>
      </w:pPr>
      <w:r w:rsidRPr="00AE20B3">
        <w:rPr>
          <w:rFonts w:ascii="Georgia" w:hAnsi="Georgia" w:cs="Arial"/>
          <w:b/>
          <w:bCs/>
        </w:rPr>
        <w:t xml:space="preserve">The </w:t>
      </w:r>
      <w:proofErr w:type="spellStart"/>
      <w:r w:rsidRPr="00AE20B3">
        <w:rPr>
          <w:rFonts w:ascii="Georgia" w:hAnsi="Georgia" w:cs="Arial"/>
          <w:b/>
          <w:bCs/>
        </w:rPr>
        <w:t>Heath</w:t>
      </w:r>
      <w:proofErr w:type="spellEnd"/>
      <w:r w:rsidRPr="00AE20B3">
        <w:rPr>
          <w:rFonts w:ascii="Georgia" w:hAnsi="Georgia" w:cs="Arial"/>
          <w:b/>
          <w:bCs/>
        </w:rPr>
        <w:t xml:space="preserve"> and Safety at Work etc Act 1974</w:t>
      </w:r>
    </w:p>
    <w:p w14:paraId="4F63349E" w14:textId="6BD52525" w:rsidR="00817035" w:rsidRPr="00AE20B3" w:rsidRDefault="00817035" w:rsidP="008277FA">
      <w:pPr>
        <w:jc w:val="both"/>
        <w:rPr>
          <w:rFonts w:ascii="Georgia" w:hAnsi="Georgia" w:cs="Arial"/>
          <w:b/>
          <w:bCs/>
        </w:rPr>
      </w:pPr>
      <w:r w:rsidRPr="00AE20B3">
        <w:rPr>
          <w:rFonts w:ascii="Georgia" w:hAnsi="Georgia" w:cs="Arial"/>
          <w:b/>
          <w:bCs/>
        </w:rPr>
        <w:t>The Equality Act 2010</w:t>
      </w:r>
    </w:p>
    <w:p w14:paraId="6AFEDD9F" w14:textId="6C6982B6" w:rsidR="000C2129" w:rsidRPr="00AE20B3" w:rsidRDefault="000C2129" w:rsidP="008277FA">
      <w:pPr>
        <w:jc w:val="both"/>
        <w:rPr>
          <w:rFonts w:ascii="Georgia" w:hAnsi="Georgia" w:cs="Arial"/>
          <w:b/>
          <w:bCs/>
        </w:rPr>
      </w:pPr>
      <w:r w:rsidRPr="00AE20B3">
        <w:rPr>
          <w:rFonts w:ascii="Georgia" w:hAnsi="Georgia" w:cs="Arial"/>
          <w:b/>
          <w:bCs/>
        </w:rPr>
        <w:t>The Human Rights Act 1998</w:t>
      </w:r>
    </w:p>
    <w:p w14:paraId="3DB74328" w14:textId="30767C84" w:rsidR="0086763B" w:rsidRPr="00AE20B3" w:rsidRDefault="00F91B1B" w:rsidP="008277FA">
      <w:pPr>
        <w:jc w:val="both"/>
        <w:rPr>
          <w:rFonts w:ascii="Georgia" w:hAnsi="Georgia" w:cs="Arial"/>
          <w:b/>
          <w:bCs/>
        </w:rPr>
      </w:pPr>
      <w:r w:rsidRPr="00AE20B3">
        <w:rPr>
          <w:rFonts w:ascii="Georgia" w:hAnsi="Georgia" w:cs="Arial"/>
          <w:b/>
          <w:bCs/>
        </w:rPr>
        <w:t>R</w:t>
      </w:r>
      <w:r w:rsidR="00236F59" w:rsidRPr="00AE20B3">
        <w:rPr>
          <w:rFonts w:ascii="Georgia" w:hAnsi="Georgia" w:cs="Arial"/>
          <w:b/>
          <w:bCs/>
        </w:rPr>
        <w:t>IDDOR</w:t>
      </w:r>
      <w:r w:rsidRPr="00AE20B3">
        <w:rPr>
          <w:rFonts w:ascii="Georgia" w:hAnsi="Georgia" w:cs="Arial"/>
          <w:b/>
          <w:bCs/>
        </w:rPr>
        <w:t xml:space="preserve"> 2013</w:t>
      </w:r>
    </w:p>
    <w:p w14:paraId="4C93A540" w14:textId="4766C9EF" w:rsidR="00236F59" w:rsidRPr="00AE20B3" w:rsidRDefault="00236F59" w:rsidP="008277FA">
      <w:pPr>
        <w:jc w:val="both"/>
        <w:rPr>
          <w:rFonts w:ascii="Georgia" w:hAnsi="Georgia" w:cs="Arial"/>
          <w:b/>
          <w:bCs/>
        </w:rPr>
      </w:pPr>
      <w:r w:rsidRPr="00AE20B3">
        <w:rPr>
          <w:rFonts w:ascii="Georgia" w:hAnsi="Georgia" w:cs="Arial"/>
          <w:b/>
          <w:bCs/>
        </w:rPr>
        <w:t>The Provisions and use of Work Equipment Regulations 1998</w:t>
      </w:r>
    </w:p>
    <w:p w14:paraId="4D5DBB20" w14:textId="104E6C7C" w:rsidR="00B4605B" w:rsidRPr="00AE20B3" w:rsidRDefault="00B4605B" w:rsidP="008277FA">
      <w:pPr>
        <w:jc w:val="both"/>
        <w:rPr>
          <w:rFonts w:ascii="Georgia" w:hAnsi="Georgia" w:cs="Arial"/>
          <w:b/>
          <w:bCs/>
        </w:rPr>
      </w:pPr>
      <w:r w:rsidRPr="00AE20B3">
        <w:rPr>
          <w:rFonts w:ascii="Georgia" w:hAnsi="Georgia" w:cs="Arial"/>
          <w:b/>
          <w:bCs/>
        </w:rPr>
        <w:t xml:space="preserve">Regulatory </w:t>
      </w:r>
      <w:r w:rsidR="00F73C79" w:rsidRPr="00AE20B3">
        <w:rPr>
          <w:rFonts w:ascii="Georgia" w:hAnsi="Georgia" w:cs="Arial"/>
          <w:b/>
          <w:bCs/>
        </w:rPr>
        <w:t>Reform (Fire Safety) Order 2005</w:t>
      </w:r>
    </w:p>
    <w:p w14:paraId="2BA47E61" w14:textId="01EA8435" w:rsidR="00F73C79" w:rsidRPr="00AE20B3" w:rsidRDefault="00EE7B0A" w:rsidP="008277FA">
      <w:pPr>
        <w:jc w:val="both"/>
        <w:rPr>
          <w:rFonts w:ascii="Georgia" w:hAnsi="Georgia" w:cs="Arial"/>
          <w:b/>
          <w:bCs/>
        </w:rPr>
      </w:pPr>
      <w:r w:rsidRPr="00AE20B3">
        <w:rPr>
          <w:rFonts w:ascii="Georgia" w:hAnsi="Georgia" w:cs="Arial"/>
          <w:b/>
          <w:bCs/>
        </w:rPr>
        <w:t>Health and Safety (Safety Signs and Signals) Regulation 1996</w:t>
      </w:r>
    </w:p>
    <w:p w14:paraId="1CDE9D4E" w14:textId="443940E1" w:rsidR="00EE7B0A" w:rsidRPr="00AE20B3" w:rsidRDefault="00817035" w:rsidP="008277FA">
      <w:pPr>
        <w:jc w:val="both"/>
        <w:rPr>
          <w:rFonts w:ascii="Georgia" w:hAnsi="Georgia" w:cs="Arial"/>
          <w:b/>
          <w:bCs/>
        </w:rPr>
      </w:pPr>
      <w:r w:rsidRPr="00AE20B3">
        <w:rPr>
          <w:rFonts w:ascii="Georgia" w:hAnsi="Georgia" w:cs="Arial"/>
          <w:b/>
          <w:bCs/>
        </w:rPr>
        <w:t>The Electricity at Work Regulations 1989</w:t>
      </w:r>
    </w:p>
    <w:p w14:paraId="637AD429" w14:textId="6A32DB6A" w:rsidR="006F0949" w:rsidRPr="00AE20B3" w:rsidRDefault="006F0949" w:rsidP="008277FA">
      <w:pPr>
        <w:jc w:val="both"/>
        <w:rPr>
          <w:rFonts w:ascii="Georgia" w:hAnsi="Georgia" w:cs="Arial"/>
          <w:b/>
          <w:bCs/>
        </w:rPr>
      </w:pPr>
      <w:r w:rsidRPr="00AE20B3">
        <w:rPr>
          <w:rFonts w:ascii="Georgia" w:hAnsi="Georgia" w:cs="Arial"/>
          <w:b/>
          <w:bCs/>
        </w:rPr>
        <w:t>The Personal Protective</w:t>
      </w:r>
      <w:r w:rsidR="0059048F" w:rsidRPr="00AE20B3">
        <w:rPr>
          <w:rFonts w:ascii="Georgia" w:hAnsi="Georgia" w:cs="Arial"/>
          <w:b/>
          <w:bCs/>
        </w:rPr>
        <w:t xml:space="preserve"> Equipment at Work Regulations 1992</w:t>
      </w:r>
    </w:p>
    <w:p w14:paraId="3C186220" w14:textId="4950818B" w:rsidR="0059048F" w:rsidRPr="00AE20B3" w:rsidRDefault="0059048F" w:rsidP="008277FA">
      <w:pPr>
        <w:jc w:val="both"/>
        <w:rPr>
          <w:rFonts w:ascii="Georgia" w:hAnsi="Georgia" w:cs="Arial"/>
          <w:b/>
          <w:bCs/>
        </w:rPr>
      </w:pPr>
      <w:r w:rsidRPr="00AE20B3">
        <w:rPr>
          <w:rFonts w:ascii="Georgia" w:hAnsi="Georgia" w:cs="Arial"/>
          <w:b/>
          <w:bCs/>
        </w:rPr>
        <w:t>The Control of Substances Hazardous</w:t>
      </w:r>
      <w:r w:rsidR="00335375" w:rsidRPr="00AE20B3">
        <w:rPr>
          <w:rFonts w:ascii="Georgia" w:hAnsi="Georgia" w:cs="Arial"/>
          <w:b/>
          <w:bCs/>
        </w:rPr>
        <w:t xml:space="preserve"> to Health regulations 2002 (COSHH)</w:t>
      </w:r>
    </w:p>
    <w:p w14:paraId="4EE64C75" w14:textId="77777777" w:rsidR="005005A8" w:rsidRPr="00AE20B3" w:rsidRDefault="00A078C8" w:rsidP="008277FA">
      <w:pPr>
        <w:jc w:val="both"/>
        <w:rPr>
          <w:rFonts w:ascii="Georgia" w:hAnsi="Georgia" w:cs="Arial"/>
          <w:b/>
          <w:bCs/>
        </w:rPr>
      </w:pPr>
      <w:r w:rsidRPr="00AE20B3">
        <w:rPr>
          <w:rFonts w:ascii="Georgia" w:hAnsi="Georgia" w:cs="Arial"/>
          <w:b/>
          <w:bCs/>
        </w:rPr>
        <w:t>Health and Safety</w:t>
      </w:r>
      <w:r w:rsidR="005005A8" w:rsidRPr="00AE20B3">
        <w:rPr>
          <w:rFonts w:ascii="Georgia" w:hAnsi="Georgia" w:cs="Arial"/>
          <w:b/>
          <w:bCs/>
        </w:rPr>
        <w:t xml:space="preserve"> (Display Screen Equipment) Regulations 1992</w:t>
      </w:r>
    </w:p>
    <w:p w14:paraId="3DE13144" w14:textId="011F5C37" w:rsidR="00D00B8B" w:rsidRPr="00AE20B3" w:rsidRDefault="005005A8" w:rsidP="008277FA">
      <w:pPr>
        <w:jc w:val="both"/>
        <w:rPr>
          <w:rFonts w:ascii="Georgia" w:hAnsi="Georgia" w:cs="Arial"/>
          <w:b/>
          <w:bCs/>
        </w:rPr>
      </w:pPr>
      <w:r w:rsidRPr="00AE20B3">
        <w:rPr>
          <w:rFonts w:ascii="Georgia" w:hAnsi="Georgia" w:cs="Arial"/>
          <w:b/>
          <w:bCs/>
        </w:rPr>
        <w:t>The Manual Handling</w:t>
      </w:r>
      <w:r w:rsidR="00D00B8B" w:rsidRPr="00AE20B3">
        <w:rPr>
          <w:rFonts w:ascii="Georgia" w:hAnsi="Georgia" w:cs="Arial"/>
          <w:b/>
          <w:bCs/>
        </w:rPr>
        <w:t xml:space="preserve"> Regulations 1992</w:t>
      </w:r>
    </w:p>
    <w:p w14:paraId="7167A4D2" w14:textId="77777777" w:rsidR="00334B76" w:rsidRPr="00AE20B3" w:rsidRDefault="00D00B8B" w:rsidP="008277FA">
      <w:pPr>
        <w:jc w:val="both"/>
        <w:rPr>
          <w:rFonts w:ascii="Georgia" w:hAnsi="Georgia" w:cs="Arial"/>
          <w:b/>
          <w:bCs/>
        </w:rPr>
      </w:pPr>
      <w:r w:rsidRPr="00AE20B3">
        <w:rPr>
          <w:rFonts w:ascii="Georgia" w:hAnsi="Georgia" w:cs="Arial"/>
          <w:b/>
          <w:bCs/>
        </w:rPr>
        <w:t>Health and Safety (First Aid) Regulations 1981</w:t>
      </w:r>
    </w:p>
    <w:p w14:paraId="30868917" w14:textId="10F652C1" w:rsidR="00335375" w:rsidRDefault="00334B76" w:rsidP="008277FA">
      <w:pPr>
        <w:jc w:val="both"/>
        <w:rPr>
          <w:rFonts w:ascii="Georgia" w:hAnsi="Georgia" w:cs="Arial"/>
          <w:b/>
          <w:bCs/>
        </w:rPr>
      </w:pPr>
      <w:r w:rsidRPr="00AE20B3">
        <w:rPr>
          <w:rFonts w:ascii="Georgia" w:hAnsi="Georgia" w:cs="Arial"/>
          <w:b/>
          <w:bCs/>
        </w:rPr>
        <w:t xml:space="preserve">Infectious Disease </w:t>
      </w:r>
      <w:r w:rsidR="00A7073E" w:rsidRPr="00AE20B3">
        <w:rPr>
          <w:rFonts w:ascii="Georgia" w:hAnsi="Georgia" w:cs="Arial"/>
          <w:b/>
          <w:bCs/>
        </w:rPr>
        <w:t>(</w:t>
      </w:r>
      <w:r w:rsidR="00891E49" w:rsidRPr="00AE20B3">
        <w:rPr>
          <w:rFonts w:ascii="Georgia" w:hAnsi="Georgia" w:cs="Arial"/>
          <w:b/>
          <w:bCs/>
        </w:rPr>
        <w:t>Notification</w:t>
      </w:r>
      <w:r w:rsidR="00A7073E" w:rsidRPr="00AE20B3">
        <w:rPr>
          <w:rFonts w:ascii="Georgia" w:hAnsi="Georgia" w:cs="Arial"/>
          <w:b/>
          <w:bCs/>
        </w:rPr>
        <w:t>)</w:t>
      </w:r>
      <w:r w:rsidR="00891E49" w:rsidRPr="00AE20B3">
        <w:rPr>
          <w:rFonts w:ascii="Georgia" w:hAnsi="Georgia" w:cs="Arial"/>
          <w:b/>
          <w:bCs/>
        </w:rPr>
        <w:t xml:space="preserve"> Act 1889</w:t>
      </w:r>
    </w:p>
    <w:p w14:paraId="54D176C7" w14:textId="27ABCDA6" w:rsidR="000465B1" w:rsidRPr="000465B1" w:rsidRDefault="000465B1" w:rsidP="008277FA">
      <w:pPr>
        <w:jc w:val="both"/>
        <w:rPr>
          <w:rFonts w:ascii="Georgia" w:hAnsi="Georgia" w:cs="Arial"/>
          <w:b/>
          <w:bCs/>
          <w:highlight w:val="lightGray"/>
        </w:rPr>
      </w:pPr>
      <w:r w:rsidRPr="000465B1">
        <w:rPr>
          <w:rFonts w:ascii="Georgia" w:hAnsi="Georgia" w:cs="Arial"/>
          <w:b/>
          <w:bCs/>
          <w:highlight w:val="lightGray"/>
        </w:rPr>
        <w:t xml:space="preserve">Planning guide for Early Years and childcare settings </w:t>
      </w:r>
      <w:proofErr w:type="spellStart"/>
      <w:r w:rsidRPr="000465B1">
        <w:rPr>
          <w:rFonts w:ascii="Georgia" w:hAnsi="Georgia" w:cs="Arial"/>
          <w:b/>
          <w:bCs/>
          <w:highlight w:val="lightGray"/>
        </w:rPr>
        <w:t>Settings</w:t>
      </w:r>
      <w:proofErr w:type="spellEnd"/>
      <w:r w:rsidRPr="000465B1">
        <w:rPr>
          <w:rFonts w:ascii="Georgia" w:hAnsi="Georgia" w:cs="Arial"/>
          <w:b/>
          <w:bCs/>
          <w:highlight w:val="lightGray"/>
        </w:rPr>
        <w:t xml:space="preserve"> (Covid-19)</w:t>
      </w:r>
    </w:p>
    <w:p w14:paraId="04FD1447" w14:textId="5642B190" w:rsidR="000465B1" w:rsidRPr="000465B1" w:rsidRDefault="000465B1" w:rsidP="008277FA">
      <w:pPr>
        <w:jc w:val="both"/>
        <w:rPr>
          <w:rFonts w:ascii="Georgia" w:hAnsi="Georgia" w:cs="Arial"/>
          <w:b/>
          <w:bCs/>
          <w:highlight w:val="lightGray"/>
        </w:rPr>
      </w:pPr>
      <w:r w:rsidRPr="000465B1">
        <w:rPr>
          <w:rFonts w:ascii="Georgia" w:hAnsi="Georgia" w:cs="Arial"/>
          <w:b/>
          <w:bCs/>
          <w:highlight w:val="lightGray"/>
        </w:rPr>
        <w:t>Covid-19 Cleaning of non-healthcare settings</w:t>
      </w:r>
    </w:p>
    <w:p w14:paraId="57A2C9D6" w14:textId="1B25FF7F" w:rsidR="000465B1" w:rsidRPr="000465B1" w:rsidRDefault="000465B1" w:rsidP="008277FA">
      <w:pPr>
        <w:jc w:val="both"/>
        <w:rPr>
          <w:rFonts w:ascii="Georgia" w:hAnsi="Georgia" w:cs="Arial"/>
          <w:b/>
          <w:bCs/>
          <w:highlight w:val="lightGray"/>
        </w:rPr>
      </w:pPr>
    </w:p>
    <w:p w14:paraId="1BC75C11" w14:textId="621AC73C" w:rsidR="000465B1" w:rsidRPr="00AE20B3" w:rsidRDefault="000465B1" w:rsidP="008277FA">
      <w:pPr>
        <w:jc w:val="both"/>
        <w:rPr>
          <w:rFonts w:ascii="Georgia" w:hAnsi="Georgia" w:cs="Arial"/>
          <w:b/>
          <w:bCs/>
        </w:rPr>
      </w:pPr>
      <w:r w:rsidRPr="000465B1">
        <w:rPr>
          <w:rFonts w:ascii="Georgia" w:hAnsi="Georgia" w:cs="Arial"/>
          <w:b/>
          <w:bCs/>
          <w:highlight w:val="lightGray"/>
        </w:rPr>
        <w:t>All guidance relating to Coronavirus is subject to change at short notice based on guidance from the government and Public Health England,</w:t>
      </w:r>
    </w:p>
    <w:p w14:paraId="436A56AF" w14:textId="66F520AC" w:rsidR="00E46BE6" w:rsidRDefault="00E46BE6" w:rsidP="008277FA">
      <w:pPr>
        <w:jc w:val="both"/>
        <w:rPr>
          <w:rFonts w:ascii="Georgia" w:hAnsi="Georgia" w:cs="Arial"/>
        </w:rPr>
      </w:pPr>
    </w:p>
    <w:p w14:paraId="64F35993" w14:textId="66C0363D" w:rsidR="00F869B1" w:rsidRDefault="00F869B1" w:rsidP="008277FA">
      <w:pPr>
        <w:jc w:val="both"/>
        <w:rPr>
          <w:rFonts w:ascii="Georgia" w:hAnsi="Georgia" w:cs="Arial"/>
        </w:rPr>
      </w:pPr>
    </w:p>
    <w:p w14:paraId="122466E8" w14:textId="6C406BF4" w:rsidR="00F869B1" w:rsidRDefault="00F869B1" w:rsidP="008277FA">
      <w:pPr>
        <w:jc w:val="both"/>
        <w:rPr>
          <w:rFonts w:ascii="Georgia" w:hAnsi="Georgia" w:cs="Arial"/>
        </w:rPr>
      </w:pPr>
      <w:r w:rsidRPr="00F869B1">
        <w:rPr>
          <w:rFonts w:ascii="Georgia" w:hAnsi="Georgia" w:cs="Arial"/>
          <w:highlight w:val="lightGray"/>
        </w:rPr>
        <w:t>All staff and children entering the setting will need to wash their hands or use hand sanitiser on arrival. Social distancing guidance will be followed by staff and parents. Robust cleaning procedures are in place. Hand washing guidance is available. Please see the attached for a comprehensive risk assessment and further Coronavirus related guidance.</w:t>
      </w:r>
    </w:p>
    <w:p w14:paraId="7E7A644D" w14:textId="3866D722" w:rsidR="00F869B1" w:rsidRDefault="00F869B1" w:rsidP="008277FA">
      <w:pPr>
        <w:jc w:val="both"/>
        <w:rPr>
          <w:rFonts w:ascii="Georgia" w:hAnsi="Georgia" w:cs="Arial"/>
        </w:rPr>
      </w:pPr>
    </w:p>
    <w:p w14:paraId="375B355B" w14:textId="234AF204" w:rsidR="00F869B1" w:rsidRPr="00F869B1" w:rsidRDefault="00F869B1" w:rsidP="00F869B1">
      <w:pPr>
        <w:jc w:val="both"/>
        <w:rPr>
          <w:rFonts w:ascii="Arial" w:hAnsi="Arial" w:cs="Arial"/>
          <w:color w:val="595959"/>
          <w:highlight w:val="lightGray"/>
        </w:rPr>
      </w:pPr>
      <w:r w:rsidRPr="00F869B1">
        <w:rPr>
          <w:rFonts w:ascii="Arial" w:hAnsi="Arial" w:cs="Arial"/>
          <w:color w:val="595959"/>
          <w:highlight w:val="lightGray"/>
        </w:rPr>
        <w:t xml:space="preserve">If a child develops either a high fever or a new or persistent cough </w:t>
      </w:r>
      <w:r w:rsidR="00963A5E" w:rsidRPr="00F869B1">
        <w:rPr>
          <w:rFonts w:ascii="Arial" w:hAnsi="Arial" w:cs="Arial"/>
          <w:color w:val="595959"/>
          <w:highlight w:val="lightGray"/>
        </w:rPr>
        <w:t>parents/carer</w:t>
      </w:r>
      <w:r w:rsidRPr="00F869B1">
        <w:rPr>
          <w:rFonts w:ascii="Arial" w:hAnsi="Arial" w:cs="Arial"/>
          <w:color w:val="595959"/>
          <w:highlight w:val="lightGray"/>
        </w:rPr>
        <w:t xml:space="preserve"> will be contacted immediately and asked to collect their child as a matter of urgency. The child will be moved to </w:t>
      </w:r>
      <w:r w:rsidR="00963A5E">
        <w:rPr>
          <w:rFonts w:ascii="Arial" w:hAnsi="Arial" w:cs="Arial"/>
          <w:color w:val="595959"/>
          <w:highlight w:val="lightGray"/>
        </w:rPr>
        <w:t>the Yew Tree Room</w:t>
      </w:r>
      <w:r w:rsidRPr="00F869B1">
        <w:rPr>
          <w:rFonts w:ascii="Arial" w:hAnsi="Arial" w:cs="Arial"/>
          <w:color w:val="595959"/>
          <w:highlight w:val="lightGray"/>
        </w:rPr>
        <w:t xml:space="preserve"> where a member of staff will wait for the parent to collect them. This child will not be allowed to return to preschool until </w:t>
      </w:r>
      <w:r w:rsidR="00963A5E">
        <w:rPr>
          <w:rFonts w:ascii="Arial" w:hAnsi="Arial" w:cs="Arial"/>
          <w:color w:val="595959"/>
          <w:highlight w:val="lightGray"/>
        </w:rPr>
        <w:t xml:space="preserve">a negative </w:t>
      </w:r>
      <w:r w:rsidRPr="00F869B1">
        <w:rPr>
          <w:rFonts w:ascii="Arial" w:hAnsi="Arial" w:cs="Arial"/>
          <w:color w:val="595959"/>
          <w:highlight w:val="lightGray"/>
        </w:rPr>
        <w:t xml:space="preserve">test result </w:t>
      </w:r>
      <w:r w:rsidR="00963A5E">
        <w:rPr>
          <w:rFonts w:ascii="Arial" w:hAnsi="Arial" w:cs="Arial"/>
          <w:color w:val="595959"/>
          <w:highlight w:val="lightGray"/>
        </w:rPr>
        <w:t>has been obtained</w:t>
      </w:r>
      <w:r w:rsidRPr="00F869B1">
        <w:rPr>
          <w:rFonts w:ascii="Arial" w:hAnsi="Arial" w:cs="Arial"/>
          <w:color w:val="595959"/>
          <w:highlight w:val="lightGray"/>
        </w:rPr>
        <w:t>. In the case of the child testing positive</w:t>
      </w:r>
      <w:r w:rsidR="00963A5E">
        <w:rPr>
          <w:rFonts w:ascii="Arial" w:hAnsi="Arial" w:cs="Arial"/>
          <w:color w:val="595959"/>
          <w:highlight w:val="lightGray"/>
        </w:rPr>
        <w:t xml:space="preserve"> guidance from Public Health England will be </w:t>
      </w:r>
      <w:proofErr w:type="gramStart"/>
      <w:r w:rsidR="00963A5E">
        <w:rPr>
          <w:rFonts w:ascii="Arial" w:hAnsi="Arial" w:cs="Arial"/>
          <w:color w:val="595959"/>
          <w:highlight w:val="lightGray"/>
        </w:rPr>
        <w:t>followed</w:t>
      </w:r>
      <w:r w:rsidRPr="00F869B1">
        <w:rPr>
          <w:rFonts w:ascii="Arial" w:hAnsi="Arial" w:cs="Arial"/>
          <w:color w:val="595959"/>
          <w:highlight w:val="lightGray"/>
        </w:rPr>
        <w:t>..</w:t>
      </w:r>
      <w:proofErr w:type="gramEnd"/>
      <w:r w:rsidRPr="00F869B1">
        <w:rPr>
          <w:rFonts w:ascii="Arial" w:hAnsi="Arial" w:cs="Arial"/>
          <w:color w:val="595959"/>
          <w:highlight w:val="lightGray"/>
        </w:rPr>
        <w:t xml:space="preserve"> Please see protocols </w:t>
      </w:r>
      <w:r w:rsidRPr="00F869B1">
        <w:rPr>
          <w:rFonts w:ascii="Arial" w:hAnsi="Arial" w:cs="Arial"/>
          <w:color w:val="595959"/>
          <w:highlight w:val="lightGray"/>
        </w:rPr>
        <w:lastRenderedPageBreak/>
        <w:t xml:space="preserve">for dealing with a positive diagnosis. We ask staff who display symptoms to be tested as a matter of urgency and inform Gemma Hardy of the outcome of the test.  If the test is negative the staff member can return to work as soon as they feel well enough to do so. </w:t>
      </w:r>
    </w:p>
    <w:p w14:paraId="411AB14F" w14:textId="39B51BEB" w:rsidR="00F869B1" w:rsidRPr="00F869B1" w:rsidRDefault="00F869B1" w:rsidP="00F869B1">
      <w:pPr>
        <w:jc w:val="both"/>
        <w:rPr>
          <w:rFonts w:ascii="Arial" w:hAnsi="Arial" w:cs="Arial"/>
          <w:color w:val="595959"/>
          <w:highlight w:val="lightGray"/>
        </w:rPr>
      </w:pPr>
      <w:r w:rsidRPr="00F869B1">
        <w:rPr>
          <w:rFonts w:ascii="Arial" w:hAnsi="Arial" w:cs="Arial"/>
          <w:color w:val="595959"/>
          <w:highlight w:val="lightGray"/>
        </w:rPr>
        <w:t>Any staff member that has been in contact with a child that has been taken home due to displaying symptoms should wash their hands for at least 20 seconds after caring for the child. All toys, surfaces, resources that the child has come in to contact with will be thoroughly disinfected</w:t>
      </w:r>
      <w:r w:rsidR="00963A5E">
        <w:rPr>
          <w:rFonts w:ascii="Arial" w:hAnsi="Arial" w:cs="Arial"/>
          <w:color w:val="595959"/>
          <w:highlight w:val="lightGray"/>
        </w:rPr>
        <w:t xml:space="preserve"> including the isolating room.</w:t>
      </w:r>
      <w:r w:rsidRPr="00F869B1">
        <w:rPr>
          <w:rFonts w:ascii="Arial" w:hAnsi="Arial" w:cs="Arial"/>
          <w:color w:val="595959"/>
          <w:highlight w:val="lightGray"/>
        </w:rPr>
        <w:t xml:space="preserve"> </w:t>
      </w:r>
      <w:r w:rsidR="00963A5E">
        <w:rPr>
          <w:rFonts w:ascii="Arial" w:hAnsi="Arial" w:cs="Arial"/>
          <w:color w:val="595959"/>
          <w:highlight w:val="lightGray"/>
        </w:rPr>
        <w:t xml:space="preserve">PPE will be worn by the staff member attending to the unwell child. Waste will be disposed of in accordance with the government guidance. </w:t>
      </w:r>
    </w:p>
    <w:p w14:paraId="381107F4"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 xml:space="preserve">Social distancing will be observed throughout the preschool where possible. </w:t>
      </w:r>
    </w:p>
    <w:p w14:paraId="006AF6D5"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Children will be supervised to wash their hands regularly, for at least 20 seconds.</w:t>
      </w:r>
    </w:p>
    <w:p w14:paraId="228BFF08"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Staff should follow the hand washing guidelines.</w:t>
      </w:r>
    </w:p>
    <w:p w14:paraId="6FC38B7B"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Any member of staff who develops the symptoms will leave the setting and follow the self-isolating guidelines.</w:t>
      </w:r>
    </w:p>
    <w:p w14:paraId="3BCACE28"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The setting will be thoroughly cleaned throughout the day and at the end of each day.</w:t>
      </w:r>
    </w:p>
    <w:p w14:paraId="6E5395F1" w14:textId="77777777"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Snack will be served to the children individually.</w:t>
      </w:r>
    </w:p>
    <w:p w14:paraId="17AC2E59" w14:textId="6975BE8A"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Parents will be asked to stager drop off and collections and will not be allowed to enter the preschool rooms, they will be advised as to how this process will work.</w:t>
      </w:r>
      <w:r w:rsidR="00963A5E">
        <w:rPr>
          <w:rFonts w:ascii="Arial" w:hAnsi="Arial" w:cs="Arial"/>
          <w:color w:val="595959"/>
          <w:sz w:val="24"/>
          <w:szCs w:val="24"/>
          <w:highlight w:val="lightGray"/>
        </w:rPr>
        <w:t xml:space="preserve"> When it is essential for a parent to enter the preschool rooms, they will be asked to ear a mask or face covering.</w:t>
      </w:r>
    </w:p>
    <w:p w14:paraId="437AC01C" w14:textId="3CE56B71" w:rsidR="00F869B1" w:rsidRPr="00F869B1" w:rsidRDefault="00F869B1" w:rsidP="00F869B1">
      <w:pPr>
        <w:pStyle w:val="ListParagraph"/>
        <w:numPr>
          <w:ilvl w:val="0"/>
          <w:numId w:val="30"/>
        </w:numPr>
        <w:spacing w:after="0" w:line="240" w:lineRule="auto"/>
        <w:rPr>
          <w:rFonts w:ascii="Arial" w:hAnsi="Arial" w:cs="Arial"/>
          <w:color w:val="595959"/>
          <w:sz w:val="24"/>
          <w:szCs w:val="24"/>
          <w:highlight w:val="lightGray"/>
        </w:rPr>
      </w:pPr>
      <w:r w:rsidRPr="00F869B1">
        <w:rPr>
          <w:rFonts w:ascii="Arial" w:hAnsi="Arial" w:cs="Arial"/>
          <w:color w:val="595959"/>
          <w:sz w:val="24"/>
          <w:szCs w:val="24"/>
          <w:highlight w:val="lightGray"/>
        </w:rPr>
        <w:t>If a member of your household develops one or more of the symptoms, please follow the stay at home guidance and self-isolate as a family</w:t>
      </w:r>
      <w:r w:rsidR="00963A5E">
        <w:rPr>
          <w:rFonts w:ascii="Arial" w:hAnsi="Arial" w:cs="Arial"/>
          <w:color w:val="595959"/>
          <w:sz w:val="24"/>
          <w:szCs w:val="24"/>
          <w:highlight w:val="lightGray"/>
        </w:rPr>
        <w:t xml:space="preserve"> whilst awaiting your test results. </w:t>
      </w:r>
    </w:p>
    <w:p w14:paraId="5728B95A" w14:textId="77777777" w:rsidR="00F869B1" w:rsidRPr="00F869B1" w:rsidRDefault="00F869B1" w:rsidP="00F869B1">
      <w:pPr>
        <w:pStyle w:val="ListParagraph"/>
        <w:ind w:left="1140"/>
        <w:rPr>
          <w:rFonts w:ascii="Arial" w:hAnsi="Arial" w:cs="Arial"/>
          <w:color w:val="595959"/>
          <w:sz w:val="24"/>
          <w:szCs w:val="24"/>
          <w:highlight w:val="lightGray"/>
        </w:rPr>
      </w:pPr>
    </w:p>
    <w:p w14:paraId="505BA0F7" w14:textId="3452895E" w:rsidR="00F869B1" w:rsidRDefault="00F869B1" w:rsidP="00F869B1">
      <w:pPr>
        <w:rPr>
          <w:rFonts w:ascii="Arial" w:hAnsi="Arial" w:cs="Arial"/>
          <w:color w:val="595959"/>
          <w:highlight w:val="lightGray"/>
        </w:rPr>
      </w:pPr>
      <w:r w:rsidRPr="00F869B1">
        <w:rPr>
          <w:rFonts w:ascii="Arial" w:hAnsi="Arial" w:cs="Arial"/>
          <w:color w:val="595959"/>
          <w:highlight w:val="lightGray"/>
        </w:rPr>
        <w:t xml:space="preserve">Whiteley Preschool will follow the guidance and instructions of the Government and Public Health England.  At this time only children of classified key workers will be able to attend the setting. </w:t>
      </w:r>
    </w:p>
    <w:p w14:paraId="5D6C9897" w14:textId="2A26B099" w:rsidR="00F869B1" w:rsidRDefault="00F869B1" w:rsidP="00F869B1">
      <w:pPr>
        <w:rPr>
          <w:rFonts w:ascii="Arial" w:hAnsi="Arial" w:cs="Arial"/>
          <w:color w:val="595959"/>
          <w:highlight w:val="lightGray"/>
        </w:rPr>
      </w:pPr>
    </w:p>
    <w:p w14:paraId="2951ABF5" w14:textId="113CDEB4" w:rsidR="00F869B1" w:rsidRPr="00F869B1" w:rsidRDefault="00F869B1" w:rsidP="00F869B1">
      <w:pPr>
        <w:rPr>
          <w:rFonts w:ascii="Arial" w:hAnsi="Arial" w:cs="Arial"/>
          <w:color w:val="595959"/>
          <w:highlight w:val="lightGray"/>
        </w:rPr>
      </w:pPr>
      <w:r>
        <w:rPr>
          <w:rFonts w:ascii="Arial" w:hAnsi="Arial" w:cs="Arial"/>
          <w:color w:val="595959"/>
          <w:highlight w:val="lightGray"/>
        </w:rPr>
        <w:t>PPE is available for staff but should only be used for toileting, changing nappies and spillages of bodily fluids, Face masks should only be worn where a member of staff is looking after a child who is displaying symptoms and the 2 metre distance cannot be kept.</w:t>
      </w:r>
    </w:p>
    <w:p w14:paraId="3FD18B31" w14:textId="77777777" w:rsidR="00F869B1" w:rsidRDefault="00F869B1" w:rsidP="008277FA">
      <w:pPr>
        <w:jc w:val="both"/>
        <w:rPr>
          <w:rFonts w:ascii="Georgia" w:hAnsi="Georgia" w:cs="Arial"/>
        </w:rPr>
      </w:pPr>
    </w:p>
    <w:p w14:paraId="76EDBA31" w14:textId="0A9825BF" w:rsidR="00F869B1" w:rsidRPr="00177B6F" w:rsidRDefault="00F869B1" w:rsidP="008277FA">
      <w:pPr>
        <w:jc w:val="both"/>
        <w:rPr>
          <w:rFonts w:ascii="Georgia" w:hAnsi="Georgia" w:cs="Arial"/>
        </w:rPr>
      </w:pPr>
      <w:r>
        <w:rPr>
          <w:rFonts w:ascii="Georgia" w:hAnsi="Georgia" w:cs="Arial"/>
        </w:rPr>
        <w:t xml:space="preserve"> </w:t>
      </w:r>
    </w:p>
    <w:p w14:paraId="436A56B0" w14:textId="4103CE9F" w:rsidR="00A609E3" w:rsidRDefault="00A609E3" w:rsidP="008277FA">
      <w:pPr>
        <w:pStyle w:val="Heading2"/>
        <w:jc w:val="both"/>
        <w:rPr>
          <w:rFonts w:ascii="Georgia" w:hAnsi="Georgia"/>
          <w:bCs w:val="0"/>
          <w:sz w:val="24"/>
        </w:rPr>
      </w:pPr>
      <w:r w:rsidRPr="006E5BF0">
        <w:rPr>
          <w:rFonts w:ascii="Georgia" w:hAnsi="Georgia"/>
          <w:bCs w:val="0"/>
          <w:sz w:val="24"/>
        </w:rPr>
        <w:t>Risk Assessment</w:t>
      </w:r>
    </w:p>
    <w:p w14:paraId="4A1A7883" w14:textId="748E0FC1" w:rsidR="00A2621E" w:rsidRDefault="00A2621E" w:rsidP="008277FA">
      <w:pPr>
        <w:jc w:val="both"/>
      </w:pPr>
    </w:p>
    <w:p w14:paraId="08FF5AF9" w14:textId="7C2944D6" w:rsidR="00A2621E" w:rsidRPr="00433DF2" w:rsidRDefault="005E7E6E" w:rsidP="008277FA">
      <w:pPr>
        <w:jc w:val="both"/>
        <w:rPr>
          <w:rFonts w:ascii="Georgia" w:hAnsi="Georgia"/>
        </w:rPr>
      </w:pPr>
      <w:r w:rsidRPr="00433DF2">
        <w:rPr>
          <w:rFonts w:ascii="Georgia" w:hAnsi="Georgia"/>
        </w:rPr>
        <w:t>Risk assessments identify hazards a</w:t>
      </w:r>
      <w:r w:rsidR="00B21ED8" w:rsidRPr="00433DF2">
        <w:rPr>
          <w:rFonts w:ascii="Georgia" w:hAnsi="Georgia"/>
        </w:rPr>
        <w:t xml:space="preserve">nd levels of risk within the setting and who they may </w:t>
      </w:r>
      <w:r w:rsidR="007C2F86" w:rsidRPr="00433DF2">
        <w:rPr>
          <w:rFonts w:ascii="Georgia" w:hAnsi="Georgia"/>
        </w:rPr>
        <w:t>a</w:t>
      </w:r>
      <w:r w:rsidR="00B21ED8" w:rsidRPr="00433DF2">
        <w:rPr>
          <w:rFonts w:ascii="Georgia" w:hAnsi="Georgia"/>
        </w:rPr>
        <w:t xml:space="preserve">ffect. </w:t>
      </w:r>
      <w:r w:rsidR="00B91A9A" w:rsidRPr="00433DF2">
        <w:rPr>
          <w:rFonts w:ascii="Georgia" w:hAnsi="Georgia"/>
        </w:rPr>
        <w:t>They cover all areas and all activities within the setting for both children and adults</w:t>
      </w:r>
      <w:r w:rsidR="007C2F86" w:rsidRPr="00433DF2">
        <w:rPr>
          <w:rFonts w:ascii="Georgia" w:hAnsi="Georgia"/>
        </w:rPr>
        <w:t xml:space="preserve">. </w:t>
      </w:r>
      <w:r w:rsidR="001103BE" w:rsidRPr="00433DF2">
        <w:rPr>
          <w:rFonts w:ascii="Georgia" w:hAnsi="Georgia"/>
        </w:rPr>
        <w:t>Health and Safety audits are carried out on a termly basis</w:t>
      </w:r>
      <w:r w:rsidR="00027620" w:rsidRPr="00433DF2">
        <w:rPr>
          <w:rFonts w:ascii="Georgia" w:hAnsi="Georgia"/>
        </w:rPr>
        <w:t xml:space="preserve">, </w:t>
      </w:r>
      <w:r w:rsidR="008B5951" w:rsidRPr="00433DF2">
        <w:rPr>
          <w:rFonts w:ascii="Georgia" w:hAnsi="Georgia"/>
        </w:rPr>
        <w:t>including health and safety walk arounds.</w:t>
      </w:r>
      <w:r w:rsidR="00724494" w:rsidRPr="00433DF2">
        <w:rPr>
          <w:rFonts w:ascii="Georgia" w:hAnsi="Georgia"/>
        </w:rPr>
        <w:t xml:space="preserve"> An annual review will be carried out </w:t>
      </w:r>
      <w:r w:rsidR="00382BEB" w:rsidRPr="00433DF2">
        <w:rPr>
          <w:rFonts w:ascii="Georgia" w:hAnsi="Georgia"/>
        </w:rPr>
        <w:t>by Gemma Hardy.</w:t>
      </w:r>
      <w:r w:rsidR="008B5951" w:rsidRPr="00433DF2">
        <w:rPr>
          <w:rFonts w:ascii="Georgia" w:hAnsi="Georgia"/>
        </w:rPr>
        <w:t xml:space="preserve"> Daily checks are carried</w:t>
      </w:r>
      <w:r w:rsidR="00A2781F" w:rsidRPr="00433DF2">
        <w:rPr>
          <w:rFonts w:ascii="Georgia" w:hAnsi="Georgia"/>
        </w:rPr>
        <w:t xml:space="preserve">. </w:t>
      </w:r>
      <w:r w:rsidR="0059198B" w:rsidRPr="00433DF2">
        <w:rPr>
          <w:rFonts w:ascii="Georgia" w:hAnsi="Georgia"/>
        </w:rPr>
        <w:t>All staff are responsible for carrying out</w:t>
      </w:r>
      <w:r w:rsidR="004C277E" w:rsidRPr="00433DF2">
        <w:rPr>
          <w:rFonts w:ascii="Georgia" w:hAnsi="Georgia"/>
        </w:rPr>
        <w:t xml:space="preserve"> </w:t>
      </w:r>
      <w:proofErr w:type="spellStart"/>
      <w:r w:rsidR="004C277E" w:rsidRPr="00433DF2">
        <w:rPr>
          <w:rFonts w:ascii="Georgia" w:hAnsi="Georgia"/>
        </w:rPr>
        <w:t>adhoc</w:t>
      </w:r>
      <w:proofErr w:type="spellEnd"/>
      <w:r w:rsidR="0059198B" w:rsidRPr="00433DF2">
        <w:rPr>
          <w:rFonts w:ascii="Georgia" w:hAnsi="Georgia"/>
        </w:rPr>
        <w:t xml:space="preserve"> risk assessments </w:t>
      </w:r>
      <w:proofErr w:type="gramStart"/>
      <w:r w:rsidR="00F40CC0" w:rsidRPr="00433DF2">
        <w:rPr>
          <w:rFonts w:ascii="Georgia" w:hAnsi="Georgia"/>
        </w:rPr>
        <w:t>in regard to</w:t>
      </w:r>
      <w:proofErr w:type="gramEnd"/>
      <w:r w:rsidR="004C277E" w:rsidRPr="00433DF2">
        <w:rPr>
          <w:rFonts w:ascii="Georgia" w:hAnsi="Georgia"/>
        </w:rPr>
        <w:t xml:space="preserve"> activities within the </w:t>
      </w:r>
      <w:r w:rsidR="00716276" w:rsidRPr="00433DF2">
        <w:rPr>
          <w:rFonts w:ascii="Georgia" w:hAnsi="Georgia"/>
        </w:rPr>
        <w:t xml:space="preserve">setting, these will be reviewed </w:t>
      </w:r>
      <w:r w:rsidR="00F40CC0" w:rsidRPr="00433DF2">
        <w:rPr>
          <w:rFonts w:ascii="Georgia" w:hAnsi="Georgia"/>
        </w:rPr>
        <w:t>by staff at necessary times. All staff are responsible</w:t>
      </w:r>
      <w:r w:rsidR="0059198B" w:rsidRPr="00433DF2">
        <w:rPr>
          <w:rFonts w:ascii="Georgia" w:hAnsi="Georgia"/>
        </w:rPr>
        <w:t xml:space="preserve"> </w:t>
      </w:r>
      <w:r w:rsidR="00382BEB" w:rsidRPr="00433DF2">
        <w:rPr>
          <w:rFonts w:ascii="Georgia" w:hAnsi="Georgia"/>
        </w:rPr>
        <w:t xml:space="preserve">for minimising risks within the setting. </w:t>
      </w:r>
    </w:p>
    <w:p w14:paraId="043C040C" w14:textId="0D73F569" w:rsidR="00661C91" w:rsidRPr="00433DF2" w:rsidRDefault="00661C91" w:rsidP="008277FA">
      <w:pPr>
        <w:jc w:val="both"/>
        <w:rPr>
          <w:rFonts w:ascii="Georgia" w:hAnsi="Georgia"/>
        </w:rPr>
      </w:pPr>
    </w:p>
    <w:p w14:paraId="349A87B3" w14:textId="331A7290" w:rsidR="00661C91" w:rsidRPr="00433DF2" w:rsidRDefault="00661C91" w:rsidP="008277FA">
      <w:pPr>
        <w:jc w:val="both"/>
        <w:rPr>
          <w:rFonts w:ascii="Georgia" w:hAnsi="Georgia"/>
        </w:rPr>
      </w:pPr>
      <w:r w:rsidRPr="00433DF2">
        <w:rPr>
          <w:rFonts w:ascii="Georgia" w:hAnsi="Georgia"/>
        </w:rPr>
        <w:t xml:space="preserve">Risk assessments for staff will be carried out </w:t>
      </w:r>
      <w:r w:rsidR="00CD3CDA" w:rsidRPr="00433DF2">
        <w:rPr>
          <w:rFonts w:ascii="Georgia" w:hAnsi="Georgia"/>
        </w:rPr>
        <w:t>when required</w:t>
      </w:r>
      <w:r w:rsidR="00D75E33" w:rsidRPr="00433DF2">
        <w:rPr>
          <w:rFonts w:ascii="Georgia" w:hAnsi="Georgia"/>
        </w:rPr>
        <w:t xml:space="preserve">. The welfare of staff at the setting is </w:t>
      </w:r>
      <w:r w:rsidR="00C56F48" w:rsidRPr="00433DF2">
        <w:rPr>
          <w:rFonts w:ascii="Georgia" w:hAnsi="Georgia"/>
        </w:rPr>
        <w:t xml:space="preserve">paramount </w:t>
      </w:r>
      <w:r w:rsidR="008510C6" w:rsidRPr="00433DF2">
        <w:rPr>
          <w:rFonts w:ascii="Georgia" w:hAnsi="Georgia"/>
        </w:rPr>
        <w:t>to the management committee</w:t>
      </w:r>
      <w:r w:rsidR="00963A5E">
        <w:rPr>
          <w:rFonts w:ascii="Georgia" w:hAnsi="Georgia"/>
        </w:rPr>
        <w:t xml:space="preserve">. </w:t>
      </w:r>
      <w:r w:rsidR="00963A5E" w:rsidRPr="00B51E68">
        <w:rPr>
          <w:rFonts w:ascii="Georgia" w:hAnsi="Georgia"/>
          <w:highlight w:val="darkGray"/>
        </w:rPr>
        <w:t>All staff are aware of the systems of controls in place to aid infection control; parents are also made aware of these. Every Friday a Covid-19 risk assessment will take place and changes will be made when it is deemed necessary after these regular reviews.</w:t>
      </w:r>
      <w:r w:rsidR="00963A5E">
        <w:rPr>
          <w:rFonts w:ascii="Georgia" w:hAnsi="Georgia"/>
        </w:rPr>
        <w:t xml:space="preserve"> </w:t>
      </w:r>
    </w:p>
    <w:p w14:paraId="436A56CD" w14:textId="77777777" w:rsidR="00A609E3" w:rsidRPr="00177B6F" w:rsidRDefault="00A609E3" w:rsidP="008277FA">
      <w:pPr>
        <w:jc w:val="both"/>
        <w:rPr>
          <w:rFonts w:ascii="Georgia" w:hAnsi="Georgia" w:cs="Arial"/>
        </w:rPr>
      </w:pPr>
    </w:p>
    <w:p w14:paraId="436A56CE" w14:textId="77777777" w:rsidR="00A609E3" w:rsidRPr="007A0377" w:rsidRDefault="00A609E3" w:rsidP="008277FA">
      <w:pPr>
        <w:pStyle w:val="Heading2"/>
        <w:jc w:val="both"/>
        <w:rPr>
          <w:rFonts w:ascii="Georgia" w:hAnsi="Georgia"/>
          <w:sz w:val="24"/>
        </w:rPr>
      </w:pPr>
      <w:r w:rsidRPr="007A0377">
        <w:rPr>
          <w:rFonts w:ascii="Georgia" w:hAnsi="Georgia"/>
          <w:sz w:val="24"/>
        </w:rPr>
        <w:t>Awareness Raising</w:t>
      </w:r>
    </w:p>
    <w:p w14:paraId="436A56CF" w14:textId="77777777" w:rsidR="00A609E3" w:rsidRPr="00177B6F" w:rsidRDefault="00A609E3" w:rsidP="008277FA">
      <w:pPr>
        <w:jc w:val="both"/>
        <w:rPr>
          <w:rFonts w:ascii="Georgia" w:hAnsi="Georgia" w:cs="Arial"/>
          <w:b/>
          <w:bCs/>
        </w:rPr>
      </w:pPr>
    </w:p>
    <w:p w14:paraId="436A56D0" w14:textId="42FA4F18" w:rsidR="00A609E3" w:rsidRPr="00177B6F" w:rsidRDefault="00A609E3" w:rsidP="008277FA">
      <w:pPr>
        <w:numPr>
          <w:ilvl w:val="0"/>
          <w:numId w:val="7"/>
        </w:numPr>
        <w:jc w:val="both"/>
        <w:rPr>
          <w:rFonts w:ascii="Georgia" w:hAnsi="Georgia" w:cs="Arial"/>
        </w:rPr>
      </w:pPr>
      <w:r w:rsidRPr="00177B6F">
        <w:rPr>
          <w:rFonts w:ascii="Georgia" w:hAnsi="Georgia" w:cs="Arial"/>
        </w:rPr>
        <w:t>Our induction training for staff</w:t>
      </w:r>
      <w:r w:rsidR="00433DF2">
        <w:rPr>
          <w:rFonts w:ascii="Georgia" w:hAnsi="Georgia" w:cs="Arial"/>
        </w:rPr>
        <w:t>, students</w:t>
      </w:r>
      <w:r w:rsidRPr="00177B6F">
        <w:rPr>
          <w:rFonts w:ascii="Georgia" w:hAnsi="Georgia" w:cs="Arial"/>
        </w:rPr>
        <w:t xml:space="preserve"> and volunteers includes a clear explanation of health and safety issues so that all adults </w:t>
      </w:r>
      <w:proofErr w:type="gramStart"/>
      <w:r w:rsidRPr="00177B6F">
        <w:rPr>
          <w:rFonts w:ascii="Georgia" w:hAnsi="Georgia" w:cs="Arial"/>
        </w:rPr>
        <w:t>are able to</w:t>
      </w:r>
      <w:proofErr w:type="gramEnd"/>
      <w:r w:rsidRPr="00177B6F">
        <w:rPr>
          <w:rFonts w:ascii="Georgia" w:hAnsi="Georgia" w:cs="Arial"/>
        </w:rPr>
        <w:t xml:space="preserve"> adhere to our policy and understand their shared responsibility for health and safety.  The induction training covers matters of employee well-being, including </w:t>
      </w:r>
      <w:r w:rsidR="000F2D9D">
        <w:rPr>
          <w:rFonts w:ascii="Georgia" w:hAnsi="Georgia" w:cs="Arial"/>
        </w:rPr>
        <w:t>manual handling and fire safety training.</w:t>
      </w:r>
    </w:p>
    <w:p w14:paraId="436A56D1" w14:textId="4AAE2D37" w:rsidR="00A609E3" w:rsidRPr="00177B6F" w:rsidRDefault="00A609E3" w:rsidP="008277FA">
      <w:pPr>
        <w:numPr>
          <w:ilvl w:val="0"/>
          <w:numId w:val="7"/>
        </w:numPr>
        <w:jc w:val="both"/>
        <w:rPr>
          <w:rFonts w:ascii="Georgia" w:hAnsi="Georgia" w:cs="Arial"/>
        </w:rPr>
      </w:pPr>
      <w:r w:rsidRPr="00177B6F">
        <w:rPr>
          <w:rFonts w:ascii="Georgia" w:hAnsi="Georgia" w:cs="Arial"/>
        </w:rPr>
        <w:t xml:space="preserve">Records are kept </w:t>
      </w:r>
      <w:r w:rsidR="00E5704A">
        <w:rPr>
          <w:rFonts w:ascii="Georgia" w:hAnsi="Georgia" w:cs="Arial"/>
        </w:rPr>
        <w:t>of</w:t>
      </w:r>
      <w:r w:rsidRPr="00177B6F">
        <w:rPr>
          <w:rFonts w:ascii="Georgia" w:hAnsi="Georgia" w:cs="Arial"/>
        </w:rPr>
        <w:t xml:space="preserve"> induction training sessions and new </w:t>
      </w:r>
      <w:r w:rsidR="00AE20B3" w:rsidRPr="00177B6F">
        <w:rPr>
          <w:rFonts w:ascii="Georgia" w:hAnsi="Georgia" w:cs="Arial"/>
        </w:rPr>
        <w:t>staff</w:t>
      </w:r>
      <w:r w:rsidR="00AE20B3">
        <w:rPr>
          <w:rFonts w:ascii="Georgia" w:hAnsi="Georgia" w:cs="Arial"/>
        </w:rPr>
        <w:t>;</w:t>
      </w:r>
      <w:r w:rsidR="00E5704A">
        <w:rPr>
          <w:rFonts w:ascii="Georgia" w:hAnsi="Georgia" w:cs="Arial"/>
        </w:rPr>
        <w:t xml:space="preserve"> students and </w:t>
      </w:r>
      <w:r w:rsidRPr="00177B6F">
        <w:rPr>
          <w:rFonts w:ascii="Georgia" w:hAnsi="Georgia" w:cs="Arial"/>
        </w:rPr>
        <w:t xml:space="preserve">volunteers are asked to sign the records to confirm that they have taken part. </w:t>
      </w:r>
    </w:p>
    <w:p w14:paraId="436A56D2" w14:textId="3F0CDC25" w:rsidR="00A609E3" w:rsidRPr="00177B6F" w:rsidRDefault="00A609E3" w:rsidP="008277FA">
      <w:pPr>
        <w:numPr>
          <w:ilvl w:val="0"/>
          <w:numId w:val="7"/>
        </w:numPr>
        <w:jc w:val="both"/>
        <w:rPr>
          <w:rFonts w:ascii="Georgia" w:hAnsi="Georgia" w:cs="Arial"/>
        </w:rPr>
      </w:pPr>
      <w:r w:rsidRPr="00177B6F">
        <w:rPr>
          <w:rFonts w:ascii="Georgia" w:hAnsi="Georgia" w:cs="Arial"/>
        </w:rPr>
        <w:lastRenderedPageBreak/>
        <w:t xml:space="preserve">Health and safety issues are explained to the parents of new children so that they understand the part they play in the daily life of the preschool.  </w:t>
      </w:r>
    </w:p>
    <w:p w14:paraId="436A56D3" w14:textId="5E7A9E9C" w:rsidR="00A609E3" w:rsidRPr="0023265A" w:rsidRDefault="00A609E3" w:rsidP="008277FA">
      <w:pPr>
        <w:numPr>
          <w:ilvl w:val="0"/>
          <w:numId w:val="7"/>
        </w:numPr>
        <w:jc w:val="both"/>
        <w:rPr>
          <w:rFonts w:ascii="Georgia" w:hAnsi="Georgia" w:cs="Arial"/>
        </w:rPr>
      </w:pPr>
      <w:r w:rsidRPr="00177B6F">
        <w:rPr>
          <w:rFonts w:ascii="Georgia" w:hAnsi="Georgia" w:cs="Arial"/>
        </w:rPr>
        <w:t xml:space="preserve">As necessary, health and safety training </w:t>
      </w:r>
      <w:r w:rsidR="00AE20B3">
        <w:rPr>
          <w:rFonts w:ascii="Georgia" w:hAnsi="Georgia" w:cs="Arial"/>
        </w:rPr>
        <w:t>are</w:t>
      </w:r>
      <w:r w:rsidRPr="00177B6F">
        <w:rPr>
          <w:rFonts w:ascii="Georgia" w:hAnsi="Georgia" w:cs="Arial"/>
        </w:rPr>
        <w:t xml:space="preserve"> </w:t>
      </w:r>
      <w:r w:rsidR="0023265A">
        <w:rPr>
          <w:rFonts w:ascii="Georgia" w:hAnsi="Georgia" w:cs="Arial"/>
        </w:rPr>
        <w:t>undertaken annually; t</w:t>
      </w:r>
      <w:r w:rsidR="0023265A" w:rsidRPr="00177B6F">
        <w:rPr>
          <w:rFonts w:ascii="Georgia" w:hAnsi="Georgia" w:cs="Arial"/>
        </w:rPr>
        <w:t>raining needs are identified, and a training plan</w:t>
      </w:r>
      <w:r w:rsidR="0023265A">
        <w:rPr>
          <w:rFonts w:ascii="Georgia" w:hAnsi="Georgia" w:cs="Arial"/>
        </w:rPr>
        <w:t>s</w:t>
      </w:r>
      <w:r w:rsidR="0023265A" w:rsidRPr="00177B6F">
        <w:rPr>
          <w:rFonts w:ascii="Georgia" w:hAnsi="Georgia" w:cs="Arial"/>
        </w:rPr>
        <w:t xml:space="preserve"> put in place and reviewed regularly</w:t>
      </w:r>
      <w:r w:rsidR="0023265A">
        <w:rPr>
          <w:rFonts w:ascii="Georgia" w:hAnsi="Georgia" w:cs="Arial"/>
        </w:rPr>
        <w:t>, where needed</w:t>
      </w:r>
      <w:r w:rsidR="0023265A" w:rsidRPr="00177B6F">
        <w:rPr>
          <w:rFonts w:ascii="Georgia" w:hAnsi="Georgia" w:cs="Arial"/>
        </w:rPr>
        <w:t xml:space="preserve">. </w:t>
      </w:r>
      <w:r w:rsidR="0023265A">
        <w:rPr>
          <w:rFonts w:ascii="Georgia" w:hAnsi="Georgia" w:cs="Arial"/>
        </w:rPr>
        <w:t>H</w:t>
      </w:r>
      <w:r w:rsidRPr="0023265A">
        <w:rPr>
          <w:rFonts w:ascii="Georgia" w:hAnsi="Georgia" w:cs="Arial"/>
        </w:rPr>
        <w:t xml:space="preserve">ealth and safety </w:t>
      </w:r>
      <w:proofErr w:type="gramStart"/>
      <w:r w:rsidRPr="0023265A">
        <w:rPr>
          <w:rFonts w:ascii="Georgia" w:hAnsi="Georgia" w:cs="Arial"/>
        </w:rPr>
        <w:t>is</w:t>
      </w:r>
      <w:proofErr w:type="gramEnd"/>
      <w:r w:rsidR="0023265A">
        <w:rPr>
          <w:rFonts w:ascii="Georgia" w:hAnsi="Georgia" w:cs="Arial"/>
        </w:rPr>
        <w:t xml:space="preserve"> </w:t>
      </w:r>
      <w:r w:rsidR="00AB6468">
        <w:rPr>
          <w:rFonts w:ascii="Georgia" w:hAnsi="Georgia" w:cs="Arial"/>
        </w:rPr>
        <w:t>on the agenda</w:t>
      </w:r>
      <w:r w:rsidRPr="0023265A">
        <w:rPr>
          <w:rFonts w:ascii="Georgia" w:hAnsi="Georgia" w:cs="Arial"/>
        </w:rPr>
        <w:t xml:space="preserve"> at every staff meeting (records are kept in the health and safety file). Staff are provided with an opportunity to add to the health and safety agenda before the staff meeting.</w:t>
      </w:r>
    </w:p>
    <w:p w14:paraId="436A56D4" w14:textId="77777777" w:rsidR="00A609E3" w:rsidRPr="00177B6F" w:rsidRDefault="00A609E3" w:rsidP="008277FA">
      <w:pPr>
        <w:numPr>
          <w:ilvl w:val="0"/>
          <w:numId w:val="7"/>
        </w:numPr>
        <w:jc w:val="both"/>
        <w:rPr>
          <w:rFonts w:ascii="Georgia" w:hAnsi="Georgia" w:cs="Arial"/>
        </w:rPr>
      </w:pPr>
      <w:r w:rsidRPr="00177B6F">
        <w:rPr>
          <w:rFonts w:ascii="Georgia" w:hAnsi="Georgia" w:cs="Arial"/>
        </w:rPr>
        <w:t>We have a no smoking policy.</w:t>
      </w:r>
    </w:p>
    <w:p w14:paraId="436A56D5" w14:textId="17367235" w:rsidR="00A609E3" w:rsidRPr="00177B6F" w:rsidRDefault="00A609E3" w:rsidP="008277FA">
      <w:pPr>
        <w:numPr>
          <w:ilvl w:val="0"/>
          <w:numId w:val="7"/>
        </w:numPr>
        <w:jc w:val="both"/>
        <w:rPr>
          <w:rFonts w:ascii="Georgia" w:hAnsi="Georgia" w:cs="Arial"/>
        </w:rPr>
      </w:pPr>
      <w:r w:rsidRPr="00177B6F">
        <w:rPr>
          <w:rFonts w:ascii="Georgia" w:hAnsi="Georgia" w:cs="Arial"/>
        </w:rPr>
        <w:t xml:space="preserve">Children are made aware of health and safety issues through discussions, planned </w:t>
      </w:r>
      <w:r w:rsidR="00B51E68" w:rsidRPr="00177B6F">
        <w:rPr>
          <w:rFonts w:ascii="Georgia" w:hAnsi="Georgia" w:cs="Arial"/>
        </w:rPr>
        <w:t>activities,</w:t>
      </w:r>
      <w:r w:rsidRPr="00177B6F">
        <w:rPr>
          <w:rFonts w:ascii="Georgia" w:hAnsi="Georgia" w:cs="Arial"/>
        </w:rPr>
        <w:t xml:space="preserve"> and routines. They are encouraged to take part in risk assessing their environment and activities. </w:t>
      </w:r>
    </w:p>
    <w:p w14:paraId="436A56D6" w14:textId="77777777" w:rsidR="00A609E3" w:rsidRPr="00177B6F" w:rsidRDefault="00A609E3" w:rsidP="008277FA">
      <w:pPr>
        <w:jc w:val="both"/>
        <w:rPr>
          <w:rFonts w:ascii="Georgia" w:hAnsi="Georgia" w:cs="Arial"/>
          <w:u w:val="single"/>
        </w:rPr>
      </w:pPr>
    </w:p>
    <w:p w14:paraId="436A56D7" w14:textId="08F334D6" w:rsidR="00A609E3" w:rsidRPr="00566CE9" w:rsidRDefault="00A609E3" w:rsidP="008277FA">
      <w:pPr>
        <w:pStyle w:val="Heading2"/>
        <w:jc w:val="both"/>
        <w:rPr>
          <w:rFonts w:ascii="Georgia" w:hAnsi="Georgia"/>
          <w:sz w:val="24"/>
        </w:rPr>
      </w:pPr>
      <w:r w:rsidRPr="00566CE9">
        <w:rPr>
          <w:rFonts w:ascii="Georgia" w:hAnsi="Georgia"/>
          <w:sz w:val="24"/>
        </w:rPr>
        <w:t>Children</w:t>
      </w:r>
    </w:p>
    <w:p w14:paraId="436A56D8" w14:textId="013B7A7A" w:rsidR="00A609E3" w:rsidRPr="00177B6F" w:rsidRDefault="00E15947" w:rsidP="008277FA">
      <w:pPr>
        <w:numPr>
          <w:ilvl w:val="0"/>
          <w:numId w:val="14"/>
        </w:numPr>
        <w:jc w:val="both"/>
        <w:rPr>
          <w:rFonts w:ascii="Georgia" w:hAnsi="Georgia" w:cs="Arial"/>
        </w:rPr>
      </w:pPr>
      <w:r>
        <w:rPr>
          <w:rFonts w:ascii="Georgia" w:hAnsi="Georgia" w:cs="Arial"/>
        </w:rPr>
        <w:t>All staff</w:t>
      </w:r>
      <w:r w:rsidR="006B77E9">
        <w:rPr>
          <w:rFonts w:ascii="Georgia" w:hAnsi="Georgia" w:cs="Arial"/>
        </w:rPr>
        <w:t xml:space="preserve"> are</w:t>
      </w:r>
      <w:r w:rsidR="00A609E3" w:rsidRPr="00177B6F">
        <w:rPr>
          <w:rFonts w:ascii="Georgia" w:hAnsi="Georgia" w:cs="Arial"/>
        </w:rPr>
        <w:t xml:space="preserve"> checked for criminal records by an enhanced disclosure </w:t>
      </w:r>
      <w:r w:rsidR="003E51B0" w:rsidRPr="00177B6F">
        <w:rPr>
          <w:rFonts w:ascii="Georgia" w:hAnsi="Georgia" w:cs="Arial"/>
        </w:rPr>
        <w:t>from the Disclosure and Barring Service (DBS)</w:t>
      </w:r>
      <w:r w:rsidR="00A609E3" w:rsidRPr="00177B6F">
        <w:rPr>
          <w:rFonts w:ascii="Georgia" w:hAnsi="Georgia" w:cs="Arial"/>
        </w:rPr>
        <w:t xml:space="preserve"> </w:t>
      </w:r>
      <w:r w:rsidR="000E25F3">
        <w:rPr>
          <w:rFonts w:ascii="Georgia" w:hAnsi="Georgia" w:cs="Arial"/>
        </w:rPr>
        <w:t xml:space="preserve">and cannot start working with the children until a satisfactory DBS has been received. All staff are encouraged to </w:t>
      </w:r>
      <w:r w:rsidR="00657B17">
        <w:rPr>
          <w:rFonts w:ascii="Georgia" w:hAnsi="Georgia" w:cs="Arial"/>
        </w:rPr>
        <w:t xml:space="preserve">join the update system. </w:t>
      </w:r>
      <w:r w:rsidR="00A609E3" w:rsidRPr="00177B6F">
        <w:rPr>
          <w:rFonts w:ascii="Georgia" w:hAnsi="Georgia" w:cs="Arial"/>
        </w:rPr>
        <w:t xml:space="preserve"> </w:t>
      </w:r>
    </w:p>
    <w:p w14:paraId="436A56D9" w14:textId="2038B740" w:rsidR="00A609E3" w:rsidRPr="00177B6F" w:rsidRDefault="00A609E3" w:rsidP="008277FA">
      <w:pPr>
        <w:numPr>
          <w:ilvl w:val="0"/>
          <w:numId w:val="14"/>
        </w:numPr>
        <w:jc w:val="both"/>
        <w:rPr>
          <w:rFonts w:ascii="Georgia" w:hAnsi="Georgia" w:cs="Arial"/>
        </w:rPr>
      </w:pPr>
      <w:r w:rsidRPr="00177B6F">
        <w:rPr>
          <w:rFonts w:ascii="Georgia" w:hAnsi="Georgia" w:cs="Arial"/>
        </w:rPr>
        <w:t>Adults do not normally supervise children on their own</w:t>
      </w:r>
      <w:r w:rsidR="0096180E">
        <w:rPr>
          <w:rFonts w:ascii="Georgia" w:hAnsi="Georgia" w:cs="Arial"/>
        </w:rPr>
        <w:t xml:space="preserve">, however this may </w:t>
      </w:r>
      <w:r w:rsidR="00ED13C0">
        <w:rPr>
          <w:rFonts w:ascii="Georgia" w:hAnsi="Georgia" w:cs="Arial"/>
        </w:rPr>
        <w:t>occur</w:t>
      </w:r>
      <w:r w:rsidR="0096180E">
        <w:rPr>
          <w:rFonts w:ascii="Georgia" w:hAnsi="Georgia" w:cs="Arial"/>
        </w:rPr>
        <w:t xml:space="preserve"> </w:t>
      </w:r>
      <w:r w:rsidR="00ED13C0">
        <w:rPr>
          <w:rFonts w:ascii="Georgia" w:hAnsi="Georgia" w:cs="Arial"/>
        </w:rPr>
        <w:t>in some</w:t>
      </w:r>
      <w:r w:rsidR="0096180E">
        <w:rPr>
          <w:rFonts w:ascii="Georgia" w:hAnsi="Georgia" w:cs="Arial"/>
        </w:rPr>
        <w:t xml:space="preserve"> circumstances (refer to Lone Working Policy).  </w:t>
      </w:r>
      <w:r w:rsidRPr="00177B6F">
        <w:rPr>
          <w:rFonts w:ascii="Georgia" w:hAnsi="Georgia" w:cs="Arial"/>
        </w:rPr>
        <w:t xml:space="preserve">  </w:t>
      </w:r>
    </w:p>
    <w:p w14:paraId="436A56DA" w14:textId="7EA46E2D" w:rsidR="00A609E3" w:rsidRPr="00177B6F" w:rsidRDefault="00A609E3" w:rsidP="008277FA">
      <w:pPr>
        <w:numPr>
          <w:ilvl w:val="0"/>
          <w:numId w:val="14"/>
        </w:numPr>
        <w:jc w:val="both"/>
        <w:rPr>
          <w:rFonts w:ascii="Georgia" w:hAnsi="Georgia" w:cs="Arial"/>
        </w:rPr>
      </w:pPr>
      <w:r w:rsidRPr="00177B6F">
        <w:rPr>
          <w:rFonts w:ascii="Georgia" w:hAnsi="Georgia" w:cs="Arial"/>
        </w:rPr>
        <w:t xml:space="preserve">Adults </w:t>
      </w:r>
      <w:r w:rsidR="00B51E68" w:rsidRPr="00177B6F">
        <w:rPr>
          <w:rFonts w:ascii="Georgia" w:hAnsi="Georgia" w:cs="Arial"/>
        </w:rPr>
        <w:t xml:space="preserve">always supervise all </w:t>
      </w:r>
      <w:proofErr w:type="gramStart"/>
      <w:r w:rsidR="00B51E68" w:rsidRPr="00177B6F">
        <w:rPr>
          <w:rFonts w:ascii="Georgia" w:hAnsi="Georgia" w:cs="Arial"/>
        </w:rPr>
        <w:t xml:space="preserve">children </w:t>
      </w:r>
      <w:r w:rsidRPr="00177B6F">
        <w:rPr>
          <w:rFonts w:ascii="Georgia" w:hAnsi="Georgia" w:cs="Arial"/>
        </w:rPr>
        <w:t>.</w:t>
      </w:r>
      <w:proofErr w:type="gramEnd"/>
    </w:p>
    <w:p w14:paraId="436A56DB" w14:textId="6B8FF765" w:rsidR="00A609E3" w:rsidRDefault="00A609E3" w:rsidP="008277FA">
      <w:pPr>
        <w:numPr>
          <w:ilvl w:val="0"/>
          <w:numId w:val="14"/>
        </w:numPr>
        <w:jc w:val="both"/>
        <w:rPr>
          <w:rFonts w:ascii="Georgia" w:hAnsi="Georgia" w:cs="Arial"/>
        </w:rPr>
      </w:pPr>
      <w:r w:rsidRPr="00177B6F">
        <w:rPr>
          <w:rFonts w:ascii="Georgia" w:hAnsi="Georgia" w:cs="Arial"/>
        </w:rPr>
        <w:t>Whenever children are on the premises at least two adults are present.</w:t>
      </w:r>
    </w:p>
    <w:p w14:paraId="265BFD03" w14:textId="77777777" w:rsidR="00566CE9" w:rsidRDefault="00566CE9" w:rsidP="008277FA">
      <w:pPr>
        <w:numPr>
          <w:ilvl w:val="0"/>
          <w:numId w:val="14"/>
        </w:numPr>
        <w:jc w:val="both"/>
        <w:rPr>
          <w:rFonts w:ascii="Georgia" w:hAnsi="Georgia" w:cs="Arial"/>
        </w:rPr>
      </w:pPr>
      <w:r>
        <w:rPr>
          <w:rFonts w:ascii="Georgia" w:hAnsi="Georgia" w:cs="Arial"/>
        </w:rPr>
        <w:t xml:space="preserve">Children are introduced to health and safety through planned activities and take part in conducting risk assessments throughout the setting.   </w:t>
      </w:r>
    </w:p>
    <w:p w14:paraId="436A56DC" w14:textId="77777777" w:rsidR="00A609E3" w:rsidRPr="00177B6F" w:rsidRDefault="00A609E3" w:rsidP="008277FA">
      <w:pPr>
        <w:jc w:val="both"/>
        <w:rPr>
          <w:rFonts w:ascii="Georgia" w:hAnsi="Georgia" w:cs="Arial"/>
        </w:rPr>
      </w:pPr>
    </w:p>
    <w:p w14:paraId="436A56DD" w14:textId="77777777" w:rsidR="00A609E3" w:rsidRPr="008C1D4B" w:rsidRDefault="00A609E3" w:rsidP="008277FA">
      <w:pPr>
        <w:pStyle w:val="Heading2"/>
        <w:jc w:val="both"/>
        <w:rPr>
          <w:rFonts w:ascii="Georgia" w:hAnsi="Georgia"/>
          <w:sz w:val="24"/>
        </w:rPr>
      </w:pPr>
      <w:r w:rsidRPr="008C1D4B">
        <w:rPr>
          <w:rFonts w:ascii="Georgia" w:hAnsi="Georgia"/>
          <w:sz w:val="24"/>
        </w:rPr>
        <w:t>Security</w:t>
      </w:r>
    </w:p>
    <w:p w14:paraId="436A56DE" w14:textId="77777777" w:rsidR="00A609E3" w:rsidRPr="00177B6F" w:rsidRDefault="00A609E3" w:rsidP="008277FA">
      <w:pPr>
        <w:numPr>
          <w:ilvl w:val="0"/>
          <w:numId w:val="11"/>
        </w:numPr>
        <w:jc w:val="both"/>
        <w:rPr>
          <w:rFonts w:ascii="Georgia" w:hAnsi="Georgia" w:cs="Arial"/>
        </w:rPr>
      </w:pPr>
      <w:r w:rsidRPr="00177B6F">
        <w:rPr>
          <w:rFonts w:ascii="Georgia" w:hAnsi="Georgia" w:cs="Arial"/>
        </w:rPr>
        <w:t xml:space="preserve">Systems are in place for the safe arrival and departure of children. </w:t>
      </w:r>
    </w:p>
    <w:p w14:paraId="436A56DF" w14:textId="47220108" w:rsidR="00A609E3" w:rsidRPr="00177B6F" w:rsidRDefault="00A609E3" w:rsidP="008277FA">
      <w:pPr>
        <w:numPr>
          <w:ilvl w:val="0"/>
          <w:numId w:val="11"/>
        </w:numPr>
        <w:jc w:val="both"/>
        <w:rPr>
          <w:rFonts w:ascii="Georgia" w:hAnsi="Georgia" w:cs="Arial"/>
        </w:rPr>
      </w:pPr>
      <w:r w:rsidRPr="00177B6F">
        <w:rPr>
          <w:rFonts w:ascii="Georgia" w:hAnsi="Georgia" w:cs="Arial"/>
        </w:rPr>
        <w:t xml:space="preserve">The arrival and departure times of staff, </w:t>
      </w:r>
      <w:r w:rsidR="009E4E34">
        <w:rPr>
          <w:rFonts w:ascii="Georgia" w:hAnsi="Georgia" w:cs="Arial"/>
        </w:rPr>
        <w:t>children</w:t>
      </w:r>
      <w:r w:rsidR="007150E6">
        <w:rPr>
          <w:rFonts w:ascii="Georgia" w:hAnsi="Georgia" w:cs="Arial"/>
        </w:rPr>
        <w:t xml:space="preserve">, </w:t>
      </w:r>
      <w:r w:rsidR="00B51E68" w:rsidRPr="00177B6F">
        <w:rPr>
          <w:rFonts w:ascii="Georgia" w:hAnsi="Georgia" w:cs="Arial"/>
        </w:rPr>
        <w:t>volunteers,</w:t>
      </w:r>
      <w:r w:rsidRPr="00177B6F">
        <w:rPr>
          <w:rFonts w:ascii="Georgia" w:hAnsi="Georgia" w:cs="Arial"/>
        </w:rPr>
        <w:t xml:space="preserve"> and visitors are recorded.</w:t>
      </w:r>
    </w:p>
    <w:p w14:paraId="436A56E0" w14:textId="7A7AF0E6" w:rsidR="00A609E3" w:rsidRPr="00177B6F" w:rsidRDefault="00A609E3" w:rsidP="008277FA">
      <w:pPr>
        <w:numPr>
          <w:ilvl w:val="0"/>
          <w:numId w:val="11"/>
        </w:numPr>
        <w:jc w:val="both"/>
        <w:rPr>
          <w:rFonts w:ascii="Georgia" w:hAnsi="Georgia" w:cs="Arial"/>
        </w:rPr>
      </w:pPr>
      <w:r w:rsidRPr="00177B6F">
        <w:rPr>
          <w:rFonts w:ascii="Georgia" w:hAnsi="Georgia" w:cs="Arial"/>
        </w:rPr>
        <w:t xml:space="preserve">Our systems prevent unauthorised access to our premises. Each </w:t>
      </w:r>
      <w:r w:rsidR="00B51E68" w:rsidRPr="00177B6F">
        <w:rPr>
          <w:rFonts w:ascii="Georgia" w:hAnsi="Georgia" w:cs="Arial"/>
        </w:rPr>
        <w:t>play</w:t>
      </w:r>
      <w:r w:rsidR="00B51E68">
        <w:rPr>
          <w:rFonts w:ascii="Georgia" w:hAnsi="Georgia" w:cs="Arial"/>
        </w:rPr>
        <w:t>room</w:t>
      </w:r>
      <w:r w:rsidRPr="00177B6F">
        <w:rPr>
          <w:rFonts w:ascii="Georgia" w:hAnsi="Georgia" w:cs="Arial"/>
        </w:rPr>
        <w:t xml:space="preserve"> has key coded access and no unrecognisable person is allowed access without </w:t>
      </w:r>
      <w:r w:rsidR="007150E6">
        <w:rPr>
          <w:rFonts w:ascii="Georgia" w:hAnsi="Georgia" w:cs="Arial"/>
        </w:rPr>
        <w:t>i</w:t>
      </w:r>
      <w:r w:rsidRPr="00177B6F">
        <w:rPr>
          <w:rFonts w:ascii="Georgia" w:hAnsi="Georgia" w:cs="Arial"/>
        </w:rPr>
        <w:t xml:space="preserve">dentification </w:t>
      </w:r>
      <w:r w:rsidR="007150E6">
        <w:rPr>
          <w:rFonts w:ascii="Georgia" w:hAnsi="Georgia" w:cs="Arial"/>
        </w:rPr>
        <w:t>and/</w:t>
      </w:r>
      <w:r w:rsidRPr="00177B6F">
        <w:rPr>
          <w:rFonts w:ascii="Georgia" w:hAnsi="Georgia" w:cs="Arial"/>
        </w:rPr>
        <w:t xml:space="preserve">or a </w:t>
      </w:r>
      <w:r w:rsidR="003E51B0" w:rsidRPr="00177B6F">
        <w:rPr>
          <w:rFonts w:ascii="Georgia" w:hAnsi="Georgia" w:cs="Arial"/>
        </w:rPr>
        <w:t>pre-arranged</w:t>
      </w:r>
      <w:r w:rsidRPr="00177B6F">
        <w:rPr>
          <w:rFonts w:ascii="Georgia" w:hAnsi="Georgia" w:cs="Arial"/>
        </w:rPr>
        <w:t xml:space="preserve"> appointment</w:t>
      </w:r>
      <w:r w:rsidR="0097508E">
        <w:rPr>
          <w:rFonts w:ascii="Georgia" w:hAnsi="Georgia" w:cs="Arial"/>
        </w:rPr>
        <w:t xml:space="preserve"> (</w:t>
      </w:r>
      <w:r w:rsidR="00DA76D8">
        <w:rPr>
          <w:rFonts w:ascii="Georgia" w:hAnsi="Georgia" w:cs="Arial"/>
        </w:rPr>
        <w:t>refer to</w:t>
      </w:r>
      <w:r w:rsidR="0097508E">
        <w:rPr>
          <w:rFonts w:ascii="Georgia" w:hAnsi="Georgia" w:cs="Arial"/>
        </w:rPr>
        <w:t xml:space="preserve"> Intruder Policy)</w:t>
      </w:r>
      <w:r w:rsidRPr="00177B6F">
        <w:rPr>
          <w:rFonts w:ascii="Georgia" w:hAnsi="Georgia" w:cs="Arial"/>
        </w:rPr>
        <w:t>.</w:t>
      </w:r>
    </w:p>
    <w:p w14:paraId="436A56E1" w14:textId="0472531B" w:rsidR="00A609E3" w:rsidRPr="00177B6F" w:rsidRDefault="00A609E3" w:rsidP="008277FA">
      <w:pPr>
        <w:numPr>
          <w:ilvl w:val="0"/>
          <w:numId w:val="11"/>
        </w:numPr>
        <w:jc w:val="both"/>
        <w:rPr>
          <w:rFonts w:ascii="Georgia" w:hAnsi="Georgia" w:cs="Arial"/>
        </w:rPr>
      </w:pPr>
      <w:r w:rsidRPr="00177B6F">
        <w:rPr>
          <w:rFonts w:ascii="Georgia" w:hAnsi="Georgia" w:cs="Arial"/>
        </w:rPr>
        <w:t xml:space="preserve">Our systems prevent children from leaving our premises unnoticed. Staffing ratios in the building are kept within suggested guidelines and staff are vigilant to where children </w:t>
      </w:r>
      <w:r w:rsidR="00B51E68" w:rsidRPr="00177B6F">
        <w:rPr>
          <w:rFonts w:ascii="Georgia" w:hAnsi="Georgia" w:cs="Arial"/>
        </w:rPr>
        <w:t xml:space="preserve">are </w:t>
      </w:r>
      <w:proofErr w:type="gramStart"/>
      <w:r w:rsidR="00B51E68" w:rsidRPr="00177B6F">
        <w:rPr>
          <w:rFonts w:ascii="Georgia" w:hAnsi="Georgia" w:cs="Arial"/>
        </w:rPr>
        <w:t xml:space="preserve">always </w:t>
      </w:r>
      <w:r w:rsidRPr="00177B6F">
        <w:rPr>
          <w:rFonts w:ascii="Georgia" w:hAnsi="Georgia" w:cs="Arial"/>
        </w:rPr>
        <w:t>.</w:t>
      </w:r>
      <w:proofErr w:type="gramEnd"/>
      <w:r w:rsidRPr="00177B6F">
        <w:rPr>
          <w:rFonts w:ascii="Georgia" w:hAnsi="Georgia" w:cs="Arial"/>
        </w:rPr>
        <w:t xml:space="preserve"> </w:t>
      </w:r>
    </w:p>
    <w:p w14:paraId="436A56E2" w14:textId="670CAA16" w:rsidR="00A609E3" w:rsidRDefault="00A609E3" w:rsidP="008277FA">
      <w:pPr>
        <w:numPr>
          <w:ilvl w:val="0"/>
          <w:numId w:val="11"/>
        </w:numPr>
        <w:jc w:val="both"/>
        <w:rPr>
          <w:rFonts w:ascii="Georgia" w:hAnsi="Georgia" w:cs="Arial"/>
        </w:rPr>
      </w:pPr>
      <w:r w:rsidRPr="00177B6F">
        <w:rPr>
          <w:rFonts w:ascii="Georgia" w:hAnsi="Georgia" w:cs="Arial"/>
        </w:rPr>
        <w:t>The personal possessions of staff</w:t>
      </w:r>
      <w:r w:rsidR="00A778E4">
        <w:rPr>
          <w:rFonts w:ascii="Georgia" w:hAnsi="Georgia" w:cs="Arial"/>
        </w:rPr>
        <w:t xml:space="preserve"> </w:t>
      </w:r>
      <w:r w:rsidR="00155DB9">
        <w:rPr>
          <w:rFonts w:ascii="Georgia" w:hAnsi="Georgia" w:cs="Arial"/>
        </w:rPr>
        <w:t>are locked away in a cupboard during preschool session times (they have access to this during break times)</w:t>
      </w:r>
      <w:r w:rsidR="00364C66">
        <w:rPr>
          <w:rFonts w:ascii="Georgia" w:hAnsi="Georgia" w:cs="Arial"/>
        </w:rPr>
        <w:t>. V</w:t>
      </w:r>
      <w:r w:rsidRPr="00177B6F">
        <w:rPr>
          <w:rFonts w:ascii="Georgia" w:hAnsi="Georgia" w:cs="Arial"/>
        </w:rPr>
        <w:t>olunteers</w:t>
      </w:r>
      <w:r w:rsidR="00364C66">
        <w:rPr>
          <w:rFonts w:ascii="Georgia" w:hAnsi="Georgia" w:cs="Arial"/>
        </w:rPr>
        <w:t xml:space="preserve"> possession</w:t>
      </w:r>
      <w:r w:rsidRPr="00177B6F">
        <w:rPr>
          <w:rFonts w:ascii="Georgia" w:hAnsi="Georgia" w:cs="Arial"/>
        </w:rPr>
        <w:t xml:space="preserve"> are securely stored during preschool sessions </w:t>
      </w:r>
      <w:r w:rsidR="003E51B0" w:rsidRPr="00177B6F">
        <w:rPr>
          <w:rFonts w:ascii="Georgia" w:hAnsi="Georgia" w:cs="Arial"/>
        </w:rPr>
        <w:t>in a</w:t>
      </w:r>
      <w:r w:rsidRPr="00177B6F">
        <w:rPr>
          <w:rFonts w:ascii="Georgia" w:hAnsi="Georgia" w:cs="Arial"/>
        </w:rPr>
        <w:t xml:space="preserve"> </w:t>
      </w:r>
      <w:r w:rsidR="003E51B0" w:rsidRPr="00177B6F">
        <w:rPr>
          <w:rFonts w:ascii="Georgia" w:hAnsi="Georgia" w:cs="Arial"/>
        </w:rPr>
        <w:t xml:space="preserve">storage </w:t>
      </w:r>
      <w:r w:rsidRPr="00177B6F">
        <w:rPr>
          <w:rFonts w:ascii="Georgia" w:hAnsi="Georgia" w:cs="Arial"/>
        </w:rPr>
        <w:t xml:space="preserve">cupboard which is in view of all staff. </w:t>
      </w:r>
    </w:p>
    <w:p w14:paraId="6BE5EAAD" w14:textId="18CFC858" w:rsidR="00FC380C" w:rsidRDefault="009E15F3" w:rsidP="008277FA">
      <w:pPr>
        <w:numPr>
          <w:ilvl w:val="0"/>
          <w:numId w:val="11"/>
        </w:numPr>
        <w:jc w:val="both"/>
        <w:rPr>
          <w:rFonts w:ascii="Georgia" w:hAnsi="Georgia" w:cs="Arial"/>
        </w:rPr>
      </w:pPr>
      <w:r>
        <w:rPr>
          <w:rFonts w:ascii="Georgia" w:hAnsi="Georgia" w:cs="Arial"/>
        </w:rPr>
        <w:t xml:space="preserve">The preschool works in conjunction with other agencies and </w:t>
      </w:r>
      <w:r w:rsidR="00EE4848">
        <w:rPr>
          <w:rFonts w:ascii="Georgia" w:hAnsi="Georgia" w:cs="Arial"/>
        </w:rPr>
        <w:t xml:space="preserve">settings </w:t>
      </w:r>
      <w:r w:rsidR="00BB5335">
        <w:rPr>
          <w:rFonts w:ascii="Georgia" w:hAnsi="Georgia" w:cs="Arial"/>
        </w:rPr>
        <w:t>in times of an emergency (</w:t>
      </w:r>
      <w:r w:rsidR="00DA76D8">
        <w:rPr>
          <w:rFonts w:ascii="Georgia" w:hAnsi="Georgia" w:cs="Arial"/>
        </w:rPr>
        <w:t>refer to</w:t>
      </w:r>
      <w:r w:rsidR="00EE4848">
        <w:rPr>
          <w:rFonts w:ascii="Georgia" w:hAnsi="Georgia" w:cs="Arial"/>
        </w:rPr>
        <w:t xml:space="preserve"> Gull Coppice Plan</w:t>
      </w:r>
      <w:r w:rsidR="00BB5335">
        <w:rPr>
          <w:rFonts w:ascii="Georgia" w:hAnsi="Georgia" w:cs="Arial"/>
        </w:rPr>
        <w:t xml:space="preserve"> and Lockdown Policy Staff/Parents).</w:t>
      </w:r>
    </w:p>
    <w:p w14:paraId="436A56E3" w14:textId="77777777" w:rsidR="00A609E3" w:rsidRPr="00177B6F" w:rsidRDefault="00A609E3" w:rsidP="008277FA">
      <w:pPr>
        <w:jc w:val="both"/>
        <w:rPr>
          <w:rFonts w:ascii="Georgia" w:hAnsi="Georgia" w:cs="Arial"/>
          <w:u w:val="single"/>
        </w:rPr>
      </w:pPr>
    </w:p>
    <w:p w14:paraId="436A56E4" w14:textId="7FE113EF" w:rsidR="00A609E3" w:rsidRPr="00364C66" w:rsidRDefault="00A609E3" w:rsidP="008277FA">
      <w:pPr>
        <w:pStyle w:val="Heading2"/>
        <w:jc w:val="both"/>
        <w:rPr>
          <w:rFonts w:ascii="Georgia" w:hAnsi="Georgia"/>
          <w:sz w:val="24"/>
        </w:rPr>
      </w:pPr>
      <w:r w:rsidRPr="00364C66">
        <w:rPr>
          <w:rFonts w:ascii="Georgia" w:hAnsi="Georgia"/>
          <w:sz w:val="24"/>
        </w:rPr>
        <w:t>Windows</w:t>
      </w:r>
      <w:r w:rsidR="00E52B1C">
        <w:rPr>
          <w:rFonts w:ascii="Georgia" w:hAnsi="Georgia"/>
          <w:sz w:val="24"/>
        </w:rPr>
        <w:t>,</w:t>
      </w:r>
      <w:r w:rsidR="00623A00">
        <w:rPr>
          <w:rFonts w:ascii="Georgia" w:hAnsi="Georgia"/>
          <w:sz w:val="24"/>
        </w:rPr>
        <w:t xml:space="preserve"> Doors</w:t>
      </w:r>
      <w:r w:rsidR="00E52B1C">
        <w:rPr>
          <w:rFonts w:ascii="Georgia" w:hAnsi="Georgia"/>
          <w:sz w:val="24"/>
        </w:rPr>
        <w:t xml:space="preserve"> and Floors</w:t>
      </w:r>
    </w:p>
    <w:p w14:paraId="436A56E5" w14:textId="77777777" w:rsidR="00A609E3" w:rsidRPr="00177B6F" w:rsidRDefault="00A609E3" w:rsidP="008277FA">
      <w:pPr>
        <w:numPr>
          <w:ilvl w:val="0"/>
          <w:numId w:val="3"/>
        </w:numPr>
        <w:jc w:val="both"/>
        <w:rPr>
          <w:rFonts w:ascii="Georgia" w:hAnsi="Georgia" w:cs="Arial"/>
        </w:rPr>
      </w:pPr>
      <w:r w:rsidRPr="00177B6F">
        <w:rPr>
          <w:rFonts w:ascii="Georgia" w:hAnsi="Georgia" w:cs="Arial"/>
        </w:rPr>
        <w:t>Low-level windows are made from materials that prevent accidental breakage or are made safe.</w:t>
      </w:r>
    </w:p>
    <w:p w14:paraId="436A56E6" w14:textId="77777777" w:rsidR="00A609E3" w:rsidRPr="00177B6F" w:rsidRDefault="00A609E3" w:rsidP="008277FA">
      <w:pPr>
        <w:numPr>
          <w:ilvl w:val="0"/>
          <w:numId w:val="3"/>
        </w:numPr>
        <w:jc w:val="both"/>
        <w:rPr>
          <w:rFonts w:ascii="Georgia" w:hAnsi="Georgia" w:cs="Arial"/>
        </w:rPr>
      </w:pPr>
      <w:r w:rsidRPr="00177B6F">
        <w:rPr>
          <w:rFonts w:ascii="Georgia" w:hAnsi="Georgia" w:cs="Arial"/>
        </w:rPr>
        <w:t>Windows are protected from accidental breakage or vandalism from people outside the building.</w:t>
      </w:r>
    </w:p>
    <w:p w14:paraId="436A56E9" w14:textId="7FB07155" w:rsidR="00A609E3" w:rsidRPr="00123FC0" w:rsidRDefault="00A609E3" w:rsidP="008277FA">
      <w:pPr>
        <w:numPr>
          <w:ilvl w:val="0"/>
          <w:numId w:val="3"/>
        </w:numPr>
        <w:jc w:val="both"/>
        <w:rPr>
          <w:rFonts w:ascii="Georgia" w:hAnsi="Georgia" w:cs="Arial"/>
        </w:rPr>
      </w:pPr>
      <w:r w:rsidRPr="00177B6F">
        <w:rPr>
          <w:rFonts w:ascii="Georgia" w:hAnsi="Georgia" w:cs="Arial"/>
        </w:rPr>
        <w:t>Windows above the ground floor are secured so that children cannot climb through them.</w:t>
      </w:r>
    </w:p>
    <w:p w14:paraId="436A56EC" w14:textId="3FFBA87C" w:rsidR="00A609E3" w:rsidRPr="00E52B1C" w:rsidRDefault="00A609E3" w:rsidP="008277FA">
      <w:pPr>
        <w:numPr>
          <w:ilvl w:val="0"/>
          <w:numId w:val="20"/>
        </w:numPr>
        <w:jc w:val="both"/>
        <w:rPr>
          <w:rFonts w:ascii="Georgia" w:hAnsi="Georgia" w:cs="Arial"/>
        </w:rPr>
      </w:pPr>
      <w:r w:rsidRPr="00177B6F">
        <w:rPr>
          <w:rFonts w:ascii="Georgia" w:hAnsi="Georgia" w:cs="Arial"/>
        </w:rPr>
        <w:t>We take precautions to prevent children's fingers from being trapped in doors.</w:t>
      </w:r>
    </w:p>
    <w:p w14:paraId="436A56ED" w14:textId="2381EDC5" w:rsidR="00A609E3" w:rsidRPr="00177B6F" w:rsidRDefault="00A609E3" w:rsidP="008277FA">
      <w:pPr>
        <w:numPr>
          <w:ilvl w:val="0"/>
          <w:numId w:val="20"/>
        </w:numPr>
        <w:jc w:val="both"/>
        <w:rPr>
          <w:rFonts w:ascii="Georgia" w:hAnsi="Georgia" w:cs="Arial"/>
        </w:rPr>
      </w:pPr>
      <w:r w:rsidRPr="00177B6F">
        <w:rPr>
          <w:rFonts w:ascii="Georgia" w:hAnsi="Georgia" w:cs="Arial"/>
        </w:rPr>
        <w:t xml:space="preserve">All </w:t>
      </w:r>
      <w:r w:rsidR="00E52B1C">
        <w:rPr>
          <w:rFonts w:ascii="Georgia" w:hAnsi="Georgia" w:cs="Arial"/>
        </w:rPr>
        <w:t xml:space="preserve">floor </w:t>
      </w:r>
      <w:r w:rsidRPr="00177B6F">
        <w:rPr>
          <w:rFonts w:ascii="Georgia" w:hAnsi="Georgia" w:cs="Arial"/>
        </w:rPr>
        <w:t xml:space="preserve">surfaces are checked daily to ensure they are </w:t>
      </w:r>
      <w:r w:rsidR="003E51B0" w:rsidRPr="00177B6F">
        <w:rPr>
          <w:rFonts w:ascii="Georgia" w:hAnsi="Georgia" w:cs="Arial"/>
        </w:rPr>
        <w:t>clean and not uneven or damaged.</w:t>
      </w:r>
    </w:p>
    <w:p w14:paraId="436A56EE" w14:textId="77777777" w:rsidR="00A609E3" w:rsidRPr="00177B6F" w:rsidRDefault="00A609E3" w:rsidP="008277FA">
      <w:pPr>
        <w:pStyle w:val="Heading2"/>
        <w:jc w:val="both"/>
        <w:rPr>
          <w:rFonts w:ascii="Georgia" w:hAnsi="Georgia"/>
          <w:sz w:val="24"/>
          <w:u w:val="single"/>
        </w:rPr>
      </w:pPr>
    </w:p>
    <w:p w14:paraId="436A56EF" w14:textId="77777777" w:rsidR="00A609E3" w:rsidRPr="00945E21" w:rsidRDefault="00A609E3" w:rsidP="008277FA">
      <w:pPr>
        <w:pStyle w:val="Heading2"/>
        <w:jc w:val="both"/>
        <w:rPr>
          <w:rFonts w:ascii="Georgia" w:hAnsi="Georgia"/>
          <w:sz w:val="24"/>
        </w:rPr>
      </w:pPr>
      <w:r w:rsidRPr="00945E21">
        <w:rPr>
          <w:rFonts w:ascii="Georgia" w:hAnsi="Georgia"/>
          <w:sz w:val="24"/>
        </w:rPr>
        <w:t>Kitchen</w:t>
      </w:r>
    </w:p>
    <w:p w14:paraId="436A56F0" w14:textId="77777777" w:rsidR="00A609E3" w:rsidRPr="00177B6F" w:rsidRDefault="00A609E3" w:rsidP="008277FA">
      <w:pPr>
        <w:numPr>
          <w:ilvl w:val="0"/>
          <w:numId w:val="19"/>
        </w:numPr>
        <w:jc w:val="both"/>
        <w:rPr>
          <w:rFonts w:ascii="Georgia" w:hAnsi="Georgia" w:cs="Arial"/>
        </w:rPr>
      </w:pPr>
      <w:r w:rsidRPr="00177B6F">
        <w:rPr>
          <w:rFonts w:ascii="Georgia" w:hAnsi="Georgia" w:cs="Arial"/>
        </w:rPr>
        <w:t>Children do not have unsupervised access to the kitchen.</w:t>
      </w:r>
    </w:p>
    <w:p w14:paraId="436A56F1" w14:textId="77777777" w:rsidR="00A609E3" w:rsidRPr="00177B6F" w:rsidRDefault="00A609E3" w:rsidP="008277FA">
      <w:pPr>
        <w:numPr>
          <w:ilvl w:val="0"/>
          <w:numId w:val="19"/>
        </w:numPr>
        <w:jc w:val="both"/>
        <w:rPr>
          <w:rFonts w:ascii="Georgia" w:hAnsi="Georgia" w:cs="Arial"/>
        </w:rPr>
      </w:pPr>
      <w:r w:rsidRPr="00177B6F">
        <w:rPr>
          <w:rFonts w:ascii="Georgia" w:hAnsi="Georgia" w:cs="Arial"/>
        </w:rPr>
        <w:t>All surfaces are clean and non-porous.</w:t>
      </w:r>
    </w:p>
    <w:p w14:paraId="436A56F2" w14:textId="77777777" w:rsidR="00A609E3" w:rsidRPr="00177B6F" w:rsidRDefault="00A609E3" w:rsidP="008277FA">
      <w:pPr>
        <w:numPr>
          <w:ilvl w:val="0"/>
          <w:numId w:val="19"/>
        </w:numPr>
        <w:jc w:val="both"/>
        <w:rPr>
          <w:rFonts w:ascii="Georgia" w:hAnsi="Georgia" w:cs="Arial"/>
        </w:rPr>
      </w:pPr>
      <w:r w:rsidRPr="00177B6F">
        <w:rPr>
          <w:rFonts w:ascii="Georgia" w:hAnsi="Georgia" w:cs="Arial"/>
        </w:rPr>
        <w:t>There are separate facilities for hand washing and for washing up.</w:t>
      </w:r>
    </w:p>
    <w:p w14:paraId="436A56F3" w14:textId="750913E5" w:rsidR="00A609E3" w:rsidRPr="00177B6F" w:rsidRDefault="00A609E3" w:rsidP="008277FA">
      <w:pPr>
        <w:numPr>
          <w:ilvl w:val="0"/>
          <w:numId w:val="19"/>
        </w:numPr>
        <w:jc w:val="both"/>
        <w:rPr>
          <w:rFonts w:ascii="Georgia" w:hAnsi="Georgia" w:cs="Arial"/>
        </w:rPr>
      </w:pPr>
      <w:r w:rsidRPr="00177B6F">
        <w:rPr>
          <w:rFonts w:ascii="Georgia" w:hAnsi="Georgia" w:cs="Arial"/>
        </w:rPr>
        <w:t>Cleaning materials and other dangerous materials are stored out of children's reach</w:t>
      </w:r>
      <w:r w:rsidR="00945E21">
        <w:rPr>
          <w:rFonts w:ascii="Georgia" w:hAnsi="Georgia" w:cs="Arial"/>
        </w:rPr>
        <w:t xml:space="preserve"> and</w:t>
      </w:r>
      <w:r w:rsidR="00784B21">
        <w:rPr>
          <w:rFonts w:ascii="Georgia" w:hAnsi="Georgia" w:cs="Arial"/>
        </w:rPr>
        <w:t xml:space="preserve"> </w:t>
      </w:r>
      <w:r w:rsidR="00945E21">
        <w:rPr>
          <w:rFonts w:ascii="Georgia" w:hAnsi="Georgia" w:cs="Arial"/>
        </w:rPr>
        <w:t>in accordance with storage regulations</w:t>
      </w:r>
      <w:r w:rsidR="00784B21">
        <w:rPr>
          <w:rFonts w:ascii="Georgia" w:hAnsi="Georgia" w:cs="Arial"/>
        </w:rPr>
        <w:t>.</w:t>
      </w:r>
    </w:p>
    <w:p w14:paraId="436A56F4" w14:textId="77DAC190" w:rsidR="00A609E3" w:rsidRDefault="00A609E3" w:rsidP="008277FA">
      <w:pPr>
        <w:numPr>
          <w:ilvl w:val="0"/>
          <w:numId w:val="19"/>
        </w:numPr>
        <w:jc w:val="both"/>
        <w:rPr>
          <w:rFonts w:ascii="Georgia" w:hAnsi="Georgia" w:cs="Arial"/>
        </w:rPr>
      </w:pPr>
      <w:r w:rsidRPr="00177B6F">
        <w:rPr>
          <w:rFonts w:ascii="Georgia" w:hAnsi="Georgia" w:cs="Arial"/>
        </w:rPr>
        <w:t xml:space="preserve">When children take part in cooking activities, they </w:t>
      </w:r>
      <w:proofErr w:type="gramStart"/>
      <w:r w:rsidRPr="00177B6F">
        <w:rPr>
          <w:rFonts w:ascii="Georgia" w:hAnsi="Georgia" w:cs="Arial"/>
        </w:rPr>
        <w:t>are supervised at all times</w:t>
      </w:r>
      <w:proofErr w:type="gramEnd"/>
      <w:r w:rsidRPr="00177B6F">
        <w:rPr>
          <w:rFonts w:ascii="Georgia" w:hAnsi="Georgia" w:cs="Arial"/>
        </w:rPr>
        <w:t>. They are kept away from hot surfaces and hot water and do not have unsupervised access to electrical equipment.</w:t>
      </w:r>
    </w:p>
    <w:p w14:paraId="1E40ABD3" w14:textId="3BE89AE8" w:rsidR="00E66A6B" w:rsidRPr="00177B6F" w:rsidRDefault="00E66A6B" w:rsidP="008277FA">
      <w:pPr>
        <w:numPr>
          <w:ilvl w:val="0"/>
          <w:numId w:val="19"/>
        </w:numPr>
        <w:jc w:val="both"/>
        <w:rPr>
          <w:rFonts w:ascii="Georgia" w:hAnsi="Georgia" w:cs="Arial"/>
        </w:rPr>
      </w:pPr>
      <w:r>
        <w:rPr>
          <w:rFonts w:ascii="Georgia" w:hAnsi="Georgia" w:cs="Arial"/>
        </w:rPr>
        <w:t>All staff h</w:t>
      </w:r>
      <w:r w:rsidR="008376EC">
        <w:rPr>
          <w:rFonts w:ascii="Georgia" w:hAnsi="Georgia" w:cs="Arial"/>
        </w:rPr>
        <w:t xml:space="preserve">ave a </w:t>
      </w:r>
      <w:r>
        <w:rPr>
          <w:rFonts w:ascii="Georgia" w:hAnsi="Georgia" w:cs="Arial"/>
        </w:rPr>
        <w:t>Food Hygiene Certificate</w:t>
      </w:r>
      <w:r w:rsidR="008376EC">
        <w:rPr>
          <w:rFonts w:ascii="Georgia" w:hAnsi="Georgia" w:cs="Arial"/>
        </w:rPr>
        <w:t>.</w:t>
      </w:r>
    </w:p>
    <w:p w14:paraId="436A56F5" w14:textId="77777777" w:rsidR="00A609E3" w:rsidRPr="000770D6" w:rsidRDefault="00A609E3" w:rsidP="008277FA">
      <w:pPr>
        <w:jc w:val="both"/>
        <w:rPr>
          <w:rFonts w:ascii="Georgia" w:hAnsi="Georgia" w:cs="Arial"/>
        </w:rPr>
      </w:pPr>
    </w:p>
    <w:p w14:paraId="436A56F6" w14:textId="77777777" w:rsidR="00A609E3" w:rsidRPr="000770D6" w:rsidRDefault="00A609E3" w:rsidP="008277FA">
      <w:pPr>
        <w:pStyle w:val="Heading2"/>
        <w:jc w:val="both"/>
        <w:rPr>
          <w:rFonts w:ascii="Georgia" w:hAnsi="Georgia"/>
          <w:sz w:val="24"/>
        </w:rPr>
      </w:pPr>
      <w:r w:rsidRPr="000770D6">
        <w:rPr>
          <w:rFonts w:ascii="Georgia" w:hAnsi="Georgia"/>
          <w:sz w:val="24"/>
        </w:rPr>
        <w:lastRenderedPageBreak/>
        <w:t>Electrical/Gas Equipment</w:t>
      </w:r>
    </w:p>
    <w:p w14:paraId="436A56F7" w14:textId="77777777" w:rsidR="00A609E3" w:rsidRPr="00177B6F" w:rsidRDefault="00A609E3" w:rsidP="008277FA">
      <w:pPr>
        <w:numPr>
          <w:ilvl w:val="0"/>
          <w:numId w:val="8"/>
        </w:numPr>
        <w:jc w:val="both"/>
        <w:rPr>
          <w:rFonts w:ascii="Georgia" w:hAnsi="Georgia" w:cs="Arial"/>
        </w:rPr>
      </w:pPr>
      <w:r w:rsidRPr="00177B6F">
        <w:rPr>
          <w:rFonts w:ascii="Georgia" w:hAnsi="Georgia" w:cs="Arial"/>
        </w:rPr>
        <w:t xml:space="preserve">All electrical/gas equipment conforms to safety requirements and is checked regularly by the staff at the Community Centre. </w:t>
      </w:r>
    </w:p>
    <w:p w14:paraId="436A56F8" w14:textId="77777777" w:rsidR="00A609E3" w:rsidRPr="00177B6F" w:rsidRDefault="00A609E3" w:rsidP="008277FA">
      <w:pPr>
        <w:numPr>
          <w:ilvl w:val="0"/>
          <w:numId w:val="8"/>
        </w:numPr>
        <w:jc w:val="both"/>
        <w:rPr>
          <w:rFonts w:ascii="Georgia" w:hAnsi="Georgia" w:cs="Arial"/>
        </w:rPr>
      </w:pPr>
      <w:r w:rsidRPr="00177B6F">
        <w:rPr>
          <w:rFonts w:ascii="Georgia" w:hAnsi="Georgia" w:cs="Arial"/>
        </w:rPr>
        <w:t>Our boiler/electrical switchgear/meter cupboard is not accessible to the children.</w:t>
      </w:r>
    </w:p>
    <w:p w14:paraId="436A56F9" w14:textId="76BF5D4C" w:rsidR="00A609E3" w:rsidRPr="00177B6F" w:rsidRDefault="00A609E3" w:rsidP="008277FA">
      <w:pPr>
        <w:numPr>
          <w:ilvl w:val="0"/>
          <w:numId w:val="8"/>
        </w:numPr>
        <w:jc w:val="both"/>
        <w:rPr>
          <w:rFonts w:ascii="Georgia" w:hAnsi="Georgia" w:cs="Arial"/>
        </w:rPr>
      </w:pPr>
      <w:r w:rsidRPr="00177B6F">
        <w:rPr>
          <w:rFonts w:ascii="Georgia" w:hAnsi="Georgia" w:cs="Arial"/>
        </w:rPr>
        <w:t xml:space="preserve">Fires, heaters, electric sockets, </w:t>
      </w:r>
      <w:proofErr w:type="gramStart"/>
      <w:r w:rsidRPr="00177B6F">
        <w:rPr>
          <w:rFonts w:ascii="Georgia" w:hAnsi="Georgia" w:cs="Arial"/>
        </w:rPr>
        <w:t>wires</w:t>
      </w:r>
      <w:proofErr w:type="gramEnd"/>
      <w:r w:rsidRPr="00177B6F">
        <w:rPr>
          <w:rFonts w:ascii="Georgia" w:hAnsi="Georgia" w:cs="Arial"/>
        </w:rPr>
        <w:t xml:space="preserve"> and leads are properly </w:t>
      </w:r>
      <w:r w:rsidR="000770D6" w:rsidRPr="00177B6F">
        <w:rPr>
          <w:rFonts w:ascii="Georgia" w:hAnsi="Georgia" w:cs="Arial"/>
        </w:rPr>
        <w:t>guarded,</w:t>
      </w:r>
      <w:r w:rsidRPr="00177B6F">
        <w:rPr>
          <w:rFonts w:ascii="Georgia" w:hAnsi="Georgia" w:cs="Arial"/>
        </w:rPr>
        <w:t xml:space="preserve"> and the children are taught not to touch them.</w:t>
      </w:r>
    </w:p>
    <w:p w14:paraId="436A56FA" w14:textId="48D87AD2" w:rsidR="00A609E3" w:rsidRPr="00177B6F" w:rsidRDefault="00A609E3" w:rsidP="008277FA">
      <w:pPr>
        <w:numPr>
          <w:ilvl w:val="0"/>
          <w:numId w:val="8"/>
        </w:numPr>
        <w:jc w:val="both"/>
        <w:rPr>
          <w:rFonts w:ascii="Georgia" w:hAnsi="Georgia" w:cs="Arial"/>
        </w:rPr>
      </w:pPr>
      <w:r w:rsidRPr="00177B6F">
        <w:rPr>
          <w:rFonts w:ascii="Georgia" w:hAnsi="Georgia" w:cs="Arial"/>
        </w:rPr>
        <w:t>There are sufficient sockets to prevent overloading.</w:t>
      </w:r>
    </w:p>
    <w:p w14:paraId="436A56FB" w14:textId="77777777" w:rsidR="00A609E3" w:rsidRPr="00177B6F" w:rsidRDefault="00A609E3" w:rsidP="008277FA">
      <w:pPr>
        <w:numPr>
          <w:ilvl w:val="0"/>
          <w:numId w:val="8"/>
        </w:numPr>
        <w:jc w:val="both"/>
        <w:rPr>
          <w:rFonts w:ascii="Georgia" w:hAnsi="Georgia" w:cs="Arial"/>
        </w:rPr>
      </w:pPr>
      <w:r w:rsidRPr="00177B6F">
        <w:rPr>
          <w:rFonts w:ascii="Georgia" w:hAnsi="Georgia" w:cs="Arial"/>
        </w:rPr>
        <w:t xml:space="preserve">The temperature of hot water is controlled to prevent scalds. </w:t>
      </w:r>
    </w:p>
    <w:p w14:paraId="436A56FC" w14:textId="719E4334" w:rsidR="00A609E3" w:rsidRPr="00177B6F" w:rsidRDefault="00A609E3" w:rsidP="008277FA">
      <w:pPr>
        <w:numPr>
          <w:ilvl w:val="0"/>
          <w:numId w:val="8"/>
        </w:numPr>
        <w:jc w:val="both"/>
        <w:rPr>
          <w:rFonts w:ascii="Georgia" w:hAnsi="Georgia" w:cs="Arial"/>
        </w:rPr>
      </w:pPr>
      <w:r w:rsidRPr="00177B6F">
        <w:rPr>
          <w:rFonts w:ascii="Georgia" w:hAnsi="Georgia" w:cs="Arial"/>
        </w:rPr>
        <w:t xml:space="preserve">Lighting and ventilation </w:t>
      </w:r>
      <w:r w:rsidR="009F2995">
        <w:rPr>
          <w:rFonts w:ascii="Georgia" w:hAnsi="Georgia" w:cs="Arial"/>
        </w:rPr>
        <w:t>are</w:t>
      </w:r>
      <w:r w:rsidRPr="00177B6F">
        <w:rPr>
          <w:rFonts w:ascii="Georgia" w:hAnsi="Georgia" w:cs="Arial"/>
        </w:rPr>
        <w:t xml:space="preserve"> adequate in all areas including storage areas.</w:t>
      </w:r>
    </w:p>
    <w:p w14:paraId="436A56FD" w14:textId="0ADABF94" w:rsidR="00A609E3" w:rsidRPr="00177B6F" w:rsidRDefault="00A609E3" w:rsidP="008277FA">
      <w:pPr>
        <w:numPr>
          <w:ilvl w:val="0"/>
          <w:numId w:val="8"/>
        </w:numPr>
        <w:jc w:val="both"/>
        <w:rPr>
          <w:rFonts w:ascii="Georgia" w:hAnsi="Georgia" w:cs="Arial"/>
        </w:rPr>
      </w:pPr>
      <w:r w:rsidRPr="00177B6F">
        <w:rPr>
          <w:rFonts w:ascii="Georgia" w:hAnsi="Georgia" w:cs="Arial"/>
        </w:rPr>
        <w:t>PAT</w:t>
      </w:r>
      <w:r w:rsidR="00ED736F">
        <w:rPr>
          <w:rFonts w:ascii="Georgia" w:hAnsi="Georgia" w:cs="Arial"/>
        </w:rPr>
        <w:t xml:space="preserve"> Testing</w:t>
      </w:r>
      <w:r w:rsidRPr="00177B6F">
        <w:rPr>
          <w:rFonts w:ascii="Georgia" w:hAnsi="Georgia" w:cs="Arial"/>
        </w:rPr>
        <w:t xml:space="preserve"> is carried out annually and details kept in the health and safety file.</w:t>
      </w:r>
    </w:p>
    <w:p w14:paraId="436A56FE" w14:textId="77777777" w:rsidR="00A609E3" w:rsidRPr="00177B6F" w:rsidRDefault="00A609E3" w:rsidP="008277FA">
      <w:pPr>
        <w:jc w:val="both"/>
        <w:rPr>
          <w:rFonts w:ascii="Georgia" w:hAnsi="Georgia" w:cs="Arial"/>
        </w:rPr>
      </w:pPr>
    </w:p>
    <w:p w14:paraId="436A56FF" w14:textId="77777777" w:rsidR="00A609E3" w:rsidRPr="004E1937" w:rsidRDefault="00A609E3" w:rsidP="008277FA">
      <w:pPr>
        <w:pStyle w:val="Heading2"/>
        <w:jc w:val="both"/>
        <w:rPr>
          <w:rFonts w:ascii="Georgia" w:hAnsi="Georgia"/>
          <w:sz w:val="24"/>
        </w:rPr>
      </w:pPr>
      <w:r w:rsidRPr="004E1937">
        <w:rPr>
          <w:rFonts w:ascii="Georgia" w:hAnsi="Georgia"/>
          <w:sz w:val="24"/>
        </w:rPr>
        <w:t>Storage</w:t>
      </w:r>
    </w:p>
    <w:p w14:paraId="436A5700" w14:textId="77777777" w:rsidR="00A609E3" w:rsidRPr="00177B6F" w:rsidRDefault="00A609E3" w:rsidP="008277FA">
      <w:pPr>
        <w:numPr>
          <w:ilvl w:val="0"/>
          <w:numId w:val="5"/>
        </w:numPr>
        <w:jc w:val="both"/>
        <w:rPr>
          <w:rFonts w:ascii="Georgia" w:hAnsi="Georgia" w:cs="Arial"/>
        </w:rPr>
      </w:pPr>
      <w:r w:rsidRPr="00177B6F">
        <w:rPr>
          <w:rFonts w:ascii="Georgia" w:hAnsi="Georgia" w:cs="Arial"/>
        </w:rPr>
        <w:t xml:space="preserve">All resources and materials which children select are stored safely. </w:t>
      </w:r>
    </w:p>
    <w:p w14:paraId="436A5701" w14:textId="77777777" w:rsidR="00A609E3" w:rsidRPr="00177B6F" w:rsidRDefault="00A609E3" w:rsidP="008277FA">
      <w:pPr>
        <w:numPr>
          <w:ilvl w:val="0"/>
          <w:numId w:val="5"/>
        </w:numPr>
        <w:jc w:val="both"/>
        <w:rPr>
          <w:rFonts w:ascii="Georgia" w:hAnsi="Georgia" w:cs="Arial"/>
        </w:rPr>
      </w:pPr>
      <w:r w:rsidRPr="00177B6F">
        <w:rPr>
          <w:rFonts w:ascii="Georgia" w:hAnsi="Georgia" w:cs="Arial"/>
        </w:rPr>
        <w:t>All equipment and resources are stored or stacked safely to prevent them accidentally falling or collapsing.</w:t>
      </w:r>
    </w:p>
    <w:p w14:paraId="436A5702" w14:textId="77777777" w:rsidR="00A609E3" w:rsidRPr="00177B6F" w:rsidRDefault="00A609E3" w:rsidP="008277FA">
      <w:pPr>
        <w:jc w:val="both"/>
        <w:rPr>
          <w:rFonts w:ascii="Georgia" w:hAnsi="Georgia" w:cs="Arial"/>
        </w:rPr>
      </w:pPr>
    </w:p>
    <w:p w14:paraId="436A5703" w14:textId="77777777" w:rsidR="00A609E3" w:rsidRPr="0023327E" w:rsidRDefault="00A609E3" w:rsidP="008277FA">
      <w:pPr>
        <w:pStyle w:val="Heading2"/>
        <w:jc w:val="both"/>
        <w:rPr>
          <w:rFonts w:ascii="Georgia" w:hAnsi="Georgia"/>
          <w:sz w:val="24"/>
        </w:rPr>
      </w:pPr>
      <w:r w:rsidRPr="0023327E">
        <w:rPr>
          <w:rFonts w:ascii="Georgia" w:hAnsi="Georgia"/>
          <w:sz w:val="24"/>
        </w:rPr>
        <w:t>Outdoor Area</w:t>
      </w:r>
    </w:p>
    <w:p w14:paraId="436A5704" w14:textId="77777777" w:rsidR="00A609E3" w:rsidRPr="00177B6F" w:rsidRDefault="00A609E3" w:rsidP="008277FA">
      <w:pPr>
        <w:numPr>
          <w:ilvl w:val="0"/>
          <w:numId w:val="10"/>
        </w:numPr>
        <w:jc w:val="both"/>
        <w:rPr>
          <w:rFonts w:ascii="Georgia" w:hAnsi="Georgia" w:cs="Arial"/>
        </w:rPr>
      </w:pPr>
      <w:r w:rsidRPr="00177B6F">
        <w:rPr>
          <w:rFonts w:ascii="Georgia" w:hAnsi="Georgia" w:cs="Arial"/>
        </w:rPr>
        <w:t>Our outdoor area is securely fenced.</w:t>
      </w:r>
    </w:p>
    <w:p w14:paraId="436A5705" w14:textId="77777777" w:rsidR="00A609E3" w:rsidRPr="00177B6F" w:rsidRDefault="00A609E3" w:rsidP="008277FA">
      <w:pPr>
        <w:numPr>
          <w:ilvl w:val="0"/>
          <w:numId w:val="10"/>
        </w:numPr>
        <w:jc w:val="both"/>
        <w:rPr>
          <w:rFonts w:ascii="Georgia" w:hAnsi="Georgia" w:cs="Arial"/>
        </w:rPr>
      </w:pPr>
      <w:r w:rsidRPr="00177B6F">
        <w:rPr>
          <w:rFonts w:ascii="Georgia" w:hAnsi="Georgia" w:cs="Arial"/>
        </w:rPr>
        <w:t>Our outdoor area is checked for safety and cleared of rubbish before it is used.</w:t>
      </w:r>
    </w:p>
    <w:p w14:paraId="436A5706" w14:textId="7D076536" w:rsidR="00A609E3" w:rsidRPr="00177B6F" w:rsidRDefault="00A609E3" w:rsidP="008277FA">
      <w:pPr>
        <w:numPr>
          <w:ilvl w:val="0"/>
          <w:numId w:val="10"/>
        </w:numPr>
        <w:jc w:val="both"/>
        <w:rPr>
          <w:rFonts w:ascii="Georgia" w:hAnsi="Georgia" w:cs="Arial"/>
        </w:rPr>
      </w:pPr>
      <w:r w:rsidRPr="00177B6F">
        <w:rPr>
          <w:rFonts w:ascii="Georgia" w:hAnsi="Georgia" w:cs="Arial"/>
        </w:rPr>
        <w:t xml:space="preserve">Adults and children are alerted to the dangers of poisonous plants, </w:t>
      </w:r>
      <w:r w:rsidR="00B51E68" w:rsidRPr="00177B6F">
        <w:rPr>
          <w:rFonts w:ascii="Georgia" w:hAnsi="Georgia" w:cs="Arial"/>
        </w:rPr>
        <w:t>herbicides,</w:t>
      </w:r>
      <w:r w:rsidRPr="00177B6F">
        <w:rPr>
          <w:rFonts w:ascii="Georgia" w:hAnsi="Georgia" w:cs="Arial"/>
        </w:rPr>
        <w:t xml:space="preserve"> and pesticides.</w:t>
      </w:r>
    </w:p>
    <w:p w14:paraId="436A5707" w14:textId="77777777" w:rsidR="00A609E3" w:rsidRPr="00177B6F" w:rsidRDefault="00A609E3" w:rsidP="008277FA">
      <w:pPr>
        <w:numPr>
          <w:ilvl w:val="0"/>
          <w:numId w:val="10"/>
        </w:numPr>
        <w:jc w:val="both"/>
        <w:rPr>
          <w:rFonts w:ascii="Georgia" w:hAnsi="Georgia" w:cs="Arial"/>
        </w:rPr>
      </w:pPr>
      <w:r w:rsidRPr="00177B6F">
        <w:rPr>
          <w:rFonts w:ascii="Georgia" w:hAnsi="Georgia" w:cs="Arial"/>
        </w:rPr>
        <w:t>Where water can form a pool on equipment, it is emptied before children start playing outside.</w:t>
      </w:r>
    </w:p>
    <w:p w14:paraId="436A5708" w14:textId="5BD9C550" w:rsidR="00A609E3" w:rsidRPr="00177B6F" w:rsidRDefault="00A609E3" w:rsidP="008277FA">
      <w:pPr>
        <w:numPr>
          <w:ilvl w:val="0"/>
          <w:numId w:val="10"/>
        </w:numPr>
        <w:jc w:val="both"/>
        <w:rPr>
          <w:rFonts w:ascii="Georgia" w:hAnsi="Georgia" w:cs="Arial"/>
        </w:rPr>
      </w:pPr>
      <w:r w:rsidRPr="00177B6F">
        <w:rPr>
          <w:rFonts w:ascii="Georgia" w:hAnsi="Georgia" w:cs="Arial"/>
        </w:rPr>
        <w:t xml:space="preserve">All outdoor activities </w:t>
      </w:r>
      <w:r w:rsidR="00B51E68" w:rsidRPr="00177B6F">
        <w:rPr>
          <w:rFonts w:ascii="Georgia" w:hAnsi="Georgia" w:cs="Arial"/>
        </w:rPr>
        <w:t>are always supervised</w:t>
      </w:r>
      <w:r w:rsidRPr="00177B6F">
        <w:rPr>
          <w:rFonts w:ascii="Georgia" w:hAnsi="Georgia" w:cs="Arial"/>
        </w:rPr>
        <w:t>.</w:t>
      </w:r>
    </w:p>
    <w:p w14:paraId="436A5709" w14:textId="55C33463" w:rsidR="00A609E3" w:rsidRPr="00177B6F" w:rsidRDefault="00A609E3" w:rsidP="008277FA">
      <w:pPr>
        <w:numPr>
          <w:ilvl w:val="0"/>
          <w:numId w:val="10"/>
        </w:numPr>
        <w:jc w:val="both"/>
        <w:rPr>
          <w:rFonts w:ascii="Georgia" w:hAnsi="Georgia" w:cs="Arial"/>
        </w:rPr>
      </w:pPr>
      <w:r w:rsidRPr="00177B6F">
        <w:rPr>
          <w:rFonts w:ascii="Georgia" w:hAnsi="Georgia" w:cs="Arial"/>
        </w:rPr>
        <w:t xml:space="preserve">When drainage is </w:t>
      </w:r>
      <w:r w:rsidR="0054733C" w:rsidRPr="00177B6F">
        <w:rPr>
          <w:rFonts w:ascii="Georgia" w:hAnsi="Georgia" w:cs="Arial"/>
        </w:rPr>
        <w:t>poor,</w:t>
      </w:r>
      <w:r w:rsidRPr="00177B6F">
        <w:rPr>
          <w:rFonts w:ascii="Georgia" w:hAnsi="Georgia" w:cs="Arial"/>
        </w:rPr>
        <w:t xml:space="preserve"> and puddles form a higher ratio of staff to children is used</w:t>
      </w:r>
      <w:r w:rsidR="008E4CC7" w:rsidRPr="00177B6F">
        <w:rPr>
          <w:rFonts w:ascii="Georgia" w:hAnsi="Georgia" w:cs="Arial"/>
        </w:rPr>
        <w:t xml:space="preserve"> if required.</w:t>
      </w:r>
    </w:p>
    <w:p w14:paraId="436A570A" w14:textId="77777777" w:rsidR="00A609E3" w:rsidRPr="00177B6F" w:rsidRDefault="00A609E3" w:rsidP="008277FA">
      <w:pPr>
        <w:jc w:val="both"/>
        <w:rPr>
          <w:rFonts w:ascii="Georgia" w:hAnsi="Georgia" w:cs="Arial"/>
        </w:rPr>
      </w:pPr>
    </w:p>
    <w:p w14:paraId="436A570B" w14:textId="77777777" w:rsidR="00A609E3" w:rsidRPr="00242783" w:rsidRDefault="00A609E3" w:rsidP="008277FA">
      <w:pPr>
        <w:pStyle w:val="Heading2"/>
        <w:jc w:val="both"/>
        <w:rPr>
          <w:rFonts w:ascii="Georgia" w:hAnsi="Georgia"/>
          <w:sz w:val="24"/>
        </w:rPr>
      </w:pPr>
      <w:r w:rsidRPr="00242783">
        <w:rPr>
          <w:rFonts w:ascii="Georgia" w:hAnsi="Georgia"/>
          <w:sz w:val="24"/>
        </w:rPr>
        <w:t>Hygiene</w:t>
      </w:r>
    </w:p>
    <w:p w14:paraId="436A570C" w14:textId="30A4E43A" w:rsidR="00A609E3" w:rsidRPr="00177B6F" w:rsidRDefault="00A609E3" w:rsidP="008277FA">
      <w:pPr>
        <w:numPr>
          <w:ilvl w:val="0"/>
          <w:numId w:val="23"/>
        </w:numPr>
        <w:jc w:val="both"/>
        <w:rPr>
          <w:rFonts w:ascii="Georgia" w:hAnsi="Georgia" w:cs="Arial"/>
        </w:rPr>
      </w:pPr>
      <w:r w:rsidRPr="00177B6F">
        <w:rPr>
          <w:rFonts w:ascii="Georgia" w:hAnsi="Georgia" w:cs="Arial"/>
        </w:rPr>
        <w:t xml:space="preserve">We regularly seek information from the Environmental Health Department and the Health Authority to ensure that we keep </w:t>
      </w:r>
      <w:r w:rsidR="00BF78CF" w:rsidRPr="00177B6F">
        <w:rPr>
          <w:rFonts w:ascii="Georgia" w:hAnsi="Georgia" w:cs="Arial"/>
        </w:rPr>
        <w:t>up to date</w:t>
      </w:r>
      <w:r w:rsidRPr="00177B6F">
        <w:rPr>
          <w:rFonts w:ascii="Georgia" w:hAnsi="Georgia" w:cs="Arial"/>
        </w:rPr>
        <w:t xml:space="preserve"> with the latest recommendations.</w:t>
      </w:r>
    </w:p>
    <w:p w14:paraId="436A570D" w14:textId="77777777" w:rsidR="00A609E3" w:rsidRPr="00177B6F" w:rsidRDefault="00A609E3" w:rsidP="008277FA">
      <w:pPr>
        <w:numPr>
          <w:ilvl w:val="0"/>
          <w:numId w:val="23"/>
        </w:numPr>
        <w:jc w:val="both"/>
        <w:rPr>
          <w:rFonts w:ascii="Georgia" w:hAnsi="Georgia" w:cs="Arial"/>
        </w:rPr>
      </w:pPr>
      <w:r w:rsidRPr="00177B6F">
        <w:rPr>
          <w:rFonts w:ascii="Georgia" w:hAnsi="Georgia" w:cs="Arial"/>
        </w:rPr>
        <w:t>Our daily routines encourage the children to learn about personal hygiene.</w:t>
      </w:r>
    </w:p>
    <w:p w14:paraId="436A570E" w14:textId="72E1CF47" w:rsidR="00A609E3" w:rsidRPr="00177B6F" w:rsidRDefault="008E4CC7" w:rsidP="008277FA">
      <w:pPr>
        <w:numPr>
          <w:ilvl w:val="0"/>
          <w:numId w:val="23"/>
        </w:numPr>
        <w:jc w:val="both"/>
        <w:rPr>
          <w:rFonts w:ascii="Georgia" w:hAnsi="Georgia" w:cs="Arial"/>
        </w:rPr>
      </w:pPr>
      <w:r w:rsidRPr="00177B6F">
        <w:rPr>
          <w:rFonts w:ascii="Georgia" w:hAnsi="Georgia" w:cs="Arial"/>
        </w:rPr>
        <w:t>The preschool resources are cleaned regularly</w:t>
      </w:r>
      <w:r w:rsidR="00651448">
        <w:rPr>
          <w:rFonts w:ascii="Georgia" w:hAnsi="Georgia" w:cs="Arial"/>
        </w:rPr>
        <w:t>,</w:t>
      </w:r>
      <w:r w:rsidRPr="00177B6F">
        <w:rPr>
          <w:rFonts w:ascii="Georgia" w:hAnsi="Georgia" w:cs="Arial"/>
        </w:rPr>
        <w:t xml:space="preserve"> </w:t>
      </w:r>
      <w:r w:rsidR="00651448">
        <w:rPr>
          <w:rFonts w:ascii="Georgia" w:hAnsi="Georgia" w:cs="Arial"/>
        </w:rPr>
        <w:t>t</w:t>
      </w:r>
      <w:r w:rsidRPr="00177B6F">
        <w:rPr>
          <w:rFonts w:ascii="Georgia" w:hAnsi="Georgia" w:cs="Arial"/>
        </w:rPr>
        <w:t xml:space="preserve">he kitchen, toilets and nappy changing areas are cleaned </w:t>
      </w:r>
      <w:r w:rsidR="00B51E68">
        <w:rPr>
          <w:rFonts w:ascii="Georgia" w:hAnsi="Georgia" w:cs="Arial"/>
        </w:rPr>
        <w:t>throughout the day</w:t>
      </w:r>
      <w:r w:rsidRPr="00177B6F">
        <w:rPr>
          <w:rFonts w:ascii="Georgia" w:hAnsi="Georgia" w:cs="Arial"/>
        </w:rPr>
        <w:t xml:space="preserve">. </w:t>
      </w:r>
    </w:p>
    <w:p w14:paraId="436A570F" w14:textId="4C7364E7" w:rsidR="00A609E3" w:rsidRDefault="00A609E3" w:rsidP="008277FA">
      <w:pPr>
        <w:numPr>
          <w:ilvl w:val="0"/>
          <w:numId w:val="23"/>
        </w:numPr>
        <w:jc w:val="both"/>
        <w:rPr>
          <w:rFonts w:ascii="Georgia" w:hAnsi="Georgia" w:cs="Arial"/>
        </w:rPr>
      </w:pPr>
      <w:r w:rsidRPr="00177B6F">
        <w:rPr>
          <w:rFonts w:ascii="Georgia" w:hAnsi="Georgia" w:cs="Arial"/>
        </w:rPr>
        <w:t>The toilet area has a high standard of hygiene including hand washing and drying facilities and the disposal of nappies.</w:t>
      </w:r>
    </w:p>
    <w:p w14:paraId="01F2DFC4" w14:textId="6EB9DEB0" w:rsidR="00B51E68" w:rsidRPr="00B51E68" w:rsidRDefault="00B51E68" w:rsidP="008277FA">
      <w:pPr>
        <w:numPr>
          <w:ilvl w:val="0"/>
          <w:numId w:val="23"/>
        </w:numPr>
        <w:jc w:val="both"/>
        <w:rPr>
          <w:rFonts w:ascii="Georgia" w:hAnsi="Georgia" w:cs="Arial"/>
          <w:highlight w:val="darkGray"/>
        </w:rPr>
      </w:pPr>
      <w:r w:rsidRPr="00B51E68">
        <w:rPr>
          <w:rFonts w:ascii="Georgia" w:hAnsi="Georgia" w:cs="Arial"/>
          <w:highlight w:val="darkGray"/>
        </w:rPr>
        <w:t>Hand washing facilities are now available in the main hall and the garden.</w:t>
      </w:r>
    </w:p>
    <w:p w14:paraId="436A5710" w14:textId="6DA1953D" w:rsidR="00A609E3" w:rsidRPr="00177B6F" w:rsidRDefault="00A609E3" w:rsidP="008277FA">
      <w:pPr>
        <w:numPr>
          <w:ilvl w:val="0"/>
          <w:numId w:val="23"/>
        </w:numPr>
        <w:jc w:val="both"/>
        <w:rPr>
          <w:rFonts w:ascii="Georgia" w:hAnsi="Georgia" w:cs="Arial"/>
        </w:rPr>
      </w:pPr>
      <w:r w:rsidRPr="00177B6F">
        <w:rPr>
          <w:rFonts w:ascii="Georgia" w:hAnsi="Georgia" w:cs="Arial"/>
        </w:rPr>
        <w:t>When dealing with bodily fluids staff will wear disposable gloves and apron.</w:t>
      </w:r>
      <w:r w:rsidR="00B51E68">
        <w:rPr>
          <w:rFonts w:ascii="Georgia" w:hAnsi="Georgia" w:cs="Arial"/>
        </w:rPr>
        <w:t xml:space="preserve"> </w:t>
      </w:r>
      <w:r w:rsidR="00B51E68" w:rsidRPr="00B51E68">
        <w:rPr>
          <w:rFonts w:ascii="Georgia" w:hAnsi="Georgia" w:cs="Arial"/>
          <w:highlight w:val="darkGray"/>
        </w:rPr>
        <w:t>Where there is a suspected case of coronavirus waste will be stored and disposed of according to the guidance from Public Health England.</w:t>
      </w:r>
      <w:r w:rsidR="00B51E68">
        <w:rPr>
          <w:rFonts w:ascii="Georgia" w:hAnsi="Georgia" w:cs="Arial"/>
        </w:rPr>
        <w:t xml:space="preserve"> </w:t>
      </w:r>
    </w:p>
    <w:p w14:paraId="436A5711" w14:textId="2BC75037" w:rsidR="00A609E3" w:rsidRPr="00177B6F" w:rsidRDefault="00A609E3" w:rsidP="008277FA">
      <w:pPr>
        <w:numPr>
          <w:ilvl w:val="0"/>
          <w:numId w:val="23"/>
        </w:numPr>
        <w:jc w:val="both"/>
        <w:rPr>
          <w:rFonts w:ascii="Georgia" w:hAnsi="Georgia" w:cs="Arial"/>
        </w:rPr>
      </w:pPr>
      <w:r w:rsidRPr="00177B6F">
        <w:rPr>
          <w:rFonts w:ascii="Georgia" w:hAnsi="Georgia" w:cs="Arial"/>
        </w:rPr>
        <w:t>We implement good hygiene practices by:</w:t>
      </w:r>
    </w:p>
    <w:p w14:paraId="436A5712" w14:textId="5A8B1AA4" w:rsidR="00A609E3" w:rsidRPr="00177B6F" w:rsidRDefault="00A609E3" w:rsidP="008277FA">
      <w:pPr>
        <w:numPr>
          <w:ilvl w:val="0"/>
          <w:numId w:val="12"/>
        </w:numPr>
        <w:jc w:val="both"/>
        <w:rPr>
          <w:rFonts w:ascii="Georgia" w:hAnsi="Georgia" w:cs="Arial"/>
        </w:rPr>
      </w:pPr>
      <w:r w:rsidRPr="00177B6F">
        <w:rPr>
          <w:rFonts w:ascii="Georgia" w:hAnsi="Georgia" w:cs="Arial"/>
        </w:rPr>
        <w:t>Cleaning tables between activities</w:t>
      </w:r>
      <w:r w:rsidR="0044380F">
        <w:rPr>
          <w:rFonts w:ascii="Georgia" w:hAnsi="Georgia" w:cs="Arial"/>
        </w:rPr>
        <w:t>.</w:t>
      </w:r>
    </w:p>
    <w:p w14:paraId="436A5713" w14:textId="2589E15E" w:rsidR="00A609E3" w:rsidRPr="00177B6F" w:rsidRDefault="00A609E3" w:rsidP="008277FA">
      <w:pPr>
        <w:numPr>
          <w:ilvl w:val="0"/>
          <w:numId w:val="12"/>
        </w:numPr>
        <w:jc w:val="both"/>
        <w:rPr>
          <w:rFonts w:ascii="Georgia" w:hAnsi="Georgia" w:cs="Arial"/>
        </w:rPr>
      </w:pPr>
      <w:r w:rsidRPr="00177B6F">
        <w:rPr>
          <w:rFonts w:ascii="Georgia" w:hAnsi="Georgia" w:cs="Arial"/>
        </w:rPr>
        <w:t>Checking toilets regularly</w:t>
      </w:r>
      <w:r w:rsidR="0044380F">
        <w:rPr>
          <w:rFonts w:ascii="Georgia" w:hAnsi="Georgia" w:cs="Arial"/>
        </w:rPr>
        <w:t>.</w:t>
      </w:r>
    </w:p>
    <w:p w14:paraId="436A5714" w14:textId="35979A2E" w:rsidR="00A609E3" w:rsidRPr="00177B6F" w:rsidRDefault="00A609E3" w:rsidP="008277FA">
      <w:pPr>
        <w:numPr>
          <w:ilvl w:val="0"/>
          <w:numId w:val="12"/>
        </w:numPr>
        <w:jc w:val="both"/>
        <w:rPr>
          <w:rFonts w:ascii="Georgia" w:hAnsi="Georgia" w:cs="Arial"/>
        </w:rPr>
      </w:pPr>
      <w:r w:rsidRPr="00177B6F">
        <w:rPr>
          <w:rFonts w:ascii="Georgia" w:hAnsi="Georgia" w:cs="Arial"/>
        </w:rPr>
        <w:t>Wearing protective clothing such as aprons and disposable gloves as appropriate</w:t>
      </w:r>
      <w:r w:rsidR="0044380F">
        <w:rPr>
          <w:rFonts w:ascii="Georgia" w:hAnsi="Georgia" w:cs="Arial"/>
        </w:rPr>
        <w:t>.</w:t>
      </w:r>
    </w:p>
    <w:p w14:paraId="436A5715" w14:textId="1402B80C" w:rsidR="00A609E3" w:rsidRPr="00177B6F" w:rsidRDefault="00A609E3" w:rsidP="008277FA">
      <w:pPr>
        <w:numPr>
          <w:ilvl w:val="0"/>
          <w:numId w:val="12"/>
        </w:numPr>
        <w:jc w:val="both"/>
        <w:rPr>
          <w:rFonts w:ascii="Georgia" w:hAnsi="Georgia" w:cs="Arial"/>
        </w:rPr>
      </w:pPr>
      <w:r w:rsidRPr="00177B6F">
        <w:rPr>
          <w:rFonts w:ascii="Georgia" w:hAnsi="Georgia" w:cs="Arial"/>
        </w:rPr>
        <w:t>Providing sets of clean colour coded clothes</w:t>
      </w:r>
      <w:r w:rsidR="0044380F">
        <w:rPr>
          <w:rFonts w:ascii="Georgia" w:hAnsi="Georgia" w:cs="Arial"/>
        </w:rPr>
        <w:t>.</w:t>
      </w:r>
    </w:p>
    <w:p w14:paraId="436A5716" w14:textId="6AE73986" w:rsidR="00A609E3" w:rsidRDefault="00A609E3" w:rsidP="008277FA">
      <w:pPr>
        <w:numPr>
          <w:ilvl w:val="0"/>
          <w:numId w:val="12"/>
        </w:numPr>
        <w:jc w:val="both"/>
        <w:rPr>
          <w:rFonts w:ascii="Georgia" w:hAnsi="Georgia" w:cs="Arial"/>
        </w:rPr>
      </w:pPr>
      <w:r w:rsidRPr="00177B6F">
        <w:rPr>
          <w:rFonts w:ascii="Georgia" w:hAnsi="Georgia" w:cs="Arial"/>
        </w:rPr>
        <w:t>Providing tissues and wipes</w:t>
      </w:r>
      <w:r w:rsidR="0044380F">
        <w:rPr>
          <w:rFonts w:ascii="Georgia" w:hAnsi="Georgia" w:cs="Arial"/>
        </w:rPr>
        <w:t>.</w:t>
      </w:r>
    </w:p>
    <w:p w14:paraId="4396A6F7" w14:textId="78604E74" w:rsidR="00B51E68" w:rsidRPr="00B51E68" w:rsidRDefault="00B51E68" w:rsidP="008277FA">
      <w:pPr>
        <w:numPr>
          <w:ilvl w:val="0"/>
          <w:numId w:val="12"/>
        </w:numPr>
        <w:jc w:val="both"/>
        <w:rPr>
          <w:rFonts w:ascii="Georgia" w:hAnsi="Georgia" w:cs="Arial"/>
          <w:highlight w:val="darkGray"/>
        </w:rPr>
      </w:pPr>
      <w:r w:rsidRPr="00B51E68">
        <w:rPr>
          <w:rFonts w:ascii="Georgia" w:hAnsi="Georgia" w:cs="Arial"/>
          <w:highlight w:val="darkGray"/>
        </w:rPr>
        <w:t>Providing more bins in the setting.</w:t>
      </w:r>
    </w:p>
    <w:p w14:paraId="21AEBA5E" w14:textId="6614D6DC" w:rsidR="00B51E68" w:rsidRPr="00B51E68" w:rsidRDefault="00B51E68" w:rsidP="008277FA">
      <w:pPr>
        <w:numPr>
          <w:ilvl w:val="0"/>
          <w:numId w:val="12"/>
        </w:numPr>
        <w:jc w:val="both"/>
        <w:rPr>
          <w:rFonts w:ascii="Georgia" w:hAnsi="Georgia" w:cs="Arial"/>
          <w:highlight w:val="darkGray"/>
        </w:rPr>
      </w:pPr>
      <w:r w:rsidRPr="00B51E68">
        <w:rPr>
          <w:rFonts w:ascii="Georgia" w:hAnsi="Georgia" w:cs="Arial"/>
          <w:highlight w:val="darkGray"/>
        </w:rPr>
        <w:t xml:space="preserve">Promoting the </w:t>
      </w:r>
      <w:proofErr w:type="gramStart"/>
      <w:r w:rsidRPr="00B51E68">
        <w:rPr>
          <w:rFonts w:ascii="Georgia" w:hAnsi="Georgia" w:cs="Arial"/>
          <w:highlight w:val="darkGray"/>
        </w:rPr>
        <w:t>catch</w:t>
      </w:r>
      <w:proofErr w:type="gramEnd"/>
      <w:r w:rsidRPr="00B51E68">
        <w:rPr>
          <w:rFonts w:ascii="Georgia" w:hAnsi="Georgia" w:cs="Arial"/>
          <w:highlight w:val="darkGray"/>
        </w:rPr>
        <w:t xml:space="preserve"> it, bin it, kill it motto.</w:t>
      </w:r>
    </w:p>
    <w:p w14:paraId="436A5717" w14:textId="77777777" w:rsidR="00A609E3" w:rsidRPr="00177B6F" w:rsidRDefault="00A609E3" w:rsidP="008277FA">
      <w:pPr>
        <w:jc w:val="both"/>
        <w:rPr>
          <w:rFonts w:ascii="Georgia" w:hAnsi="Georgia" w:cs="Arial"/>
          <w:u w:val="single"/>
        </w:rPr>
      </w:pPr>
    </w:p>
    <w:p w14:paraId="436A5718" w14:textId="77777777" w:rsidR="00A609E3" w:rsidRPr="00B426F6" w:rsidRDefault="00A609E3" w:rsidP="008277FA">
      <w:pPr>
        <w:pStyle w:val="Heading2"/>
        <w:jc w:val="both"/>
        <w:rPr>
          <w:rFonts w:ascii="Georgia" w:hAnsi="Georgia"/>
          <w:sz w:val="24"/>
        </w:rPr>
      </w:pPr>
      <w:r w:rsidRPr="00B426F6">
        <w:rPr>
          <w:rFonts w:ascii="Georgia" w:hAnsi="Georgia"/>
          <w:sz w:val="24"/>
        </w:rPr>
        <w:t>Activities</w:t>
      </w:r>
    </w:p>
    <w:p w14:paraId="436A5719" w14:textId="058E75EA" w:rsidR="00A609E3" w:rsidRPr="00177B6F" w:rsidRDefault="00A609E3" w:rsidP="008277FA">
      <w:pPr>
        <w:numPr>
          <w:ilvl w:val="0"/>
          <w:numId w:val="15"/>
        </w:numPr>
        <w:jc w:val="both"/>
        <w:rPr>
          <w:rFonts w:ascii="Georgia" w:hAnsi="Georgia" w:cs="Arial"/>
        </w:rPr>
      </w:pPr>
      <w:r w:rsidRPr="00177B6F">
        <w:rPr>
          <w:rFonts w:ascii="Georgia" w:hAnsi="Georgia" w:cs="Arial"/>
        </w:rPr>
        <w:t>Before purchase or loan</w:t>
      </w:r>
      <w:r w:rsidR="00BF5B6D">
        <w:rPr>
          <w:rFonts w:ascii="Georgia" w:hAnsi="Georgia" w:cs="Arial"/>
        </w:rPr>
        <w:t xml:space="preserve">, </w:t>
      </w:r>
      <w:r w:rsidRPr="00177B6F">
        <w:rPr>
          <w:rFonts w:ascii="Georgia" w:hAnsi="Georgia" w:cs="Arial"/>
        </w:rPr>
        <w:t xml:space="preserve">equipment and resources are checked to ensure that they are safe for the ages and stages of the children currently attending the preschool. </w:t>
      </w:r>
    </w:p>
    <w:p w14:paraId="436A571A" w14:textId="77777777" w:rsidR="00A609E3" w:rsidRPr="00177B6F" w:rsidRDefault="00A609E3" w:rsidP="008277FA">
      <w:pPr>
        <w:numPr>
          <w:ilvl w:val="0"/>
          <w:numId w:val="15"/>
        </w:numPr>
        <w:jc w:val="both"/>
        <w:rPr>
          <w:rFonts w:ascii="Georgia" w:hAnsi="Georgia" w:cs="Arial"/>
        </w:rPr>
      </w:pPr>
      <w:r w:rsidRPr="00177B6F">
        <w:rPr>
          <w:rFonts w:ascii="Georgia" w:hAnsi="Georgia" w:cs="Arial"/>
        </w:rPr>
        <w:t xml:space="preserve">The layout of play equipment allows adults and children to move safely and freely between activities. </w:t>
      </w:r>
    </w:p>
    <w:p w14:paraId="436A571B" w14:textId="77777777" w:rsidR="00A609E3" w:rsidRPr="00177B6F" w:rsidRDefault="00A609E3" w:rsidP="008277FA">
      <w:pPr>
        <w:numPr>
          <w:ilvl w:val="0"/>
          <w:numId w:val="15"/>
        </w:numPr>
        <w:jc w:val="both"/>
        <w:rPr>
          <w:rFonts w:ascii="Georgia" w:hAnsi="Georgia" w:cs="Arial"/>
        </w:rPr>
      </w:pPr>
      <w:r w:rsidRPr="00177B6F">
        <w:rPr>
          <w:rFonts w:ascii="Georgia" w:hAnsi="Georgia" w:cs="Arial"/>
        </w:rPr>
        <w:t xml:space="preserve">All equipment is regularly checked for cleanliness and safety and any dangerous items are repaired or discarded. </w:t>
      </w:r>
    </w:p>
    <w:p w14:paraId="436A571C" w14:textId="20A45682" w:rsidR="00A609E3" w:rsidRDefault="00A609E3" w:rsidP="008277FA">
      <w:pPr>
        <w:numPr>
          <w:ilvl w:val="0"/>
          <w:numId w:val="15"/>
        </w:numPr>
        <w:jc w:val="both"/>
        <w:rPr>
          <w:rFonts w:ascii="Georgia" w:hAnsi="Georgia" w:cs="Arial"/>
        </w:rPr>
      </w:pPr>
      <w:r w:rsidRPr="00177B6F">
        <w:rPr>
          <w:rFonts w:ascii="Georgia" w:hAnsi="Georgia" w:cs="Arial"/>
        </w:rPr>
        <w:t>All materials,</w:t>
      </w:r>
      <w:r w:rsidR="0009561B">
        <w:rPr>
          <w:rFonts w:ascii="Georgia" w:hAnsi="Georgia" w:cs="Arial"/>
        </w:rPr>
        <w:t xml:space="preserve"> </w:t>
      </w:r>
      <w:r w:rsidRPr="00177B6F">
        <w:rPr>
          <w:rFonts w:ascii="Georgia" w:hAnsi="Georgia" w:cs="Arial"/>
        </w:rPr>
        <w:t>including paint and glue are non-toxic.</w:t>
      </w:r>
    </w:p>
    <w:p w14:paraId="5B979011" w14:textId="0B06C78D" w:rsidR="00E07B07" w:rsidRPr="00177B6F" w:rsidRDefault="00E07B07" w:rsidP="008277FA">
      <w:pPr>
        <w:numPr>
          <w:ilvl w:val="0"/>
          <w:numId w:val="15"/>
        </w:numPr>
        <w:jc w:val="both"/>
        <w:rPr>
          <w:rFonts w:ascii="Georgia" w:hAnsi="Georgia" w:cs="Arial"/>
        </w:rPr>
      </w:pPr>
      <w:r>
        <w:rPr>
          <w:rFonts w:ascii="Georgia" w:hAnsi="Georgia" w:cs="Arial"/>
        </w:rPr>
        <w:lastRenderedPageBreak/>
        <w:t xml:space="preserve">Sand </w:t>
      </w:r>
      <w:r w:rsidR="00533253">
        <w:rPr>
          <w:rFonts w:ascii="Georgia" w:hAnsi="Georgia" w:cs="Arial"/>
        </w:rPr>
        <w:t>is clean and suitable for children’s activities.</w:t>
      </w:r>
    </w:p>
    <w:p w14:paraId="436A571D" w14:textId="77777777" w:rsidR="00A609E3" w:rsidRPr="00177B6F" w:rsidRDefault="00A609E3" w:rsidP="008277FA">
      <w:pPr>
        <w:numPr>
          <w:ilvl w:val="0"/>
          <w:numId w:val="15"/>
        </w:numPr>
        <w:jc w:val="both"/>
        <w:rPr>
          <w:rFonts w:ascii="Georgia" w:hAnsi="Georgia" w:cs="Arial"/>
        </w:rPr>
      </w:pPr>
      <w:r w:rsidRPr="00177B6F">
        <w:rPr>
          <w:rFonts w:ascii="Georgia" w:hAnsi="Georgia" w:cs="Arial"/>
        </w:rPr>
        <w:t>Physical play is constantly supervised.</w:t>
      </w:r>
    </w:p>
    <w:p w14:paraId="436A571E" w14:textId="77777777" w:rsidR="00A609E3" w:rsidRPr="00177B6F" w:rsidRDefault="00A609E3" w:rsidP="008277FA">
      <w:pPr>
        <w:numPr>
          <w:ilvl w:val="0"/>
          <w:numId w:val="15"/>
        </w:numPr>
        <w:jc w:val="both"/>
        <w:rPr>
          <w:rFonts w:ascii="Georgia" w:hAnsi="Georgia" w:cs="Arial"/>
        </w:rPr>
      </w:pPr>
      <w:r w:rsidRPr="00177B6F">
        <w:rPr>
          <w:rFonts w:ascii="Georgia" w:hAnsi="Georgia" w:cs="Arial"/>
        </w:rPr>
        <w:t>Children are taught to handle and store tools safely.</w:t>
      </w:r>
    </w:p>
    <w:p w14:paraId="436A571F" w14:textId="257C5E21" w:rsidR="00A609E3" w:rsidRPr="00177B6F" w:rsidRDefault="00A609E3" w:rsidP="008277FA">
      <w:pPr>
        <w:numPr>
          <w:ilvl w:val="0"/>
          <w:numId w:val="15"/>
        </w:numPr>
        <w:jc w:val="both"/>
        <w:rPr>
          <w:rFonts w:ascii="Georgia" w:hAnsi="Georgia" w:cs="Arial"/>
        </w:rPr>
      </w:pPr>
      <w:r w:rsidRPr="00177B6F">
        <w:rPr>
          <w:rFonts w:ascii="Georgia" w:hAnsi="Georgia" w:cs="Arial"/>
        </w:rPr>
        <w:t>Children who are sleeping are checked regularly (every 10min).</w:t>
      </w:r>
    </w:p>
    <w:p w14:paraId="436A5720" w14:textId="3488B690" w:rsidR="00A609E3" w:rsidRPr="00177B6F" w:rsidRDefault="00A609E3" w:rsidP="008277FA">
      <w:pPr>
        <w:numPr>
          <w:ilvl w:val="0"/>
          <w:numId w:val="15"/>
        </w:numPr>
        <w:jc w:val="both"/>
        <w:rPr>
          <w:rFonts w:ascii="Georgia" w:hAnsi="Georgia" w:cs="Arial"/>
        </w:rPr>
      </w:pPr>
      <w:r w:rsidRPr="00177B6F">
        <w:rPr>
          <w:rFonts w:ascii="Georgia" w:hAnsi="Georgia" w:cs="Arial"/>
        </w:rPr>
        <w:t xml:space="preserve">Children learn about health, </w:t>
      </w:r>
      <w:r w:rsidR="00B51E68" w:rsidRPr="00177B6F">
        <w:rPr>
          <w:rFonts w:ascii="Georgia" w:hAnsi="Georgia" w:cs="Arial"/>
        </w:rPr>
        <w:t>safety,</w:t>
      </w:r>
      <w:r w:rsidRPr="00177B6F">
        <w:rPr>
          <w:rFonts w:ascii="Georgia" w:hAnsi="Georgia" w:cs="Arial"/>
        </w:rPr>
        <w:t xml:space="preserve"> and personal hygiene through the activities we provide and the routines we follow. </w:t>
      </w:r>
    </w:p>
    <w:p w14:paraId="436A5721" w14:textId="77777777" w:rsidR="00A609E3" w:rsidRPr="00177B6F" w:rsidRDefault="00A609E3" w:rsidP="008277FA">
      <w:pPr>
        <w:jc w:val="both"/>
        <w:rPr>
          <w:rFonts w:ascii="Georgia" w:hAnsi="Georgia" w:cs="Arial"/>
        </w:rPr>
      </w:pPr>
    </w:p>
    <w:p w14:paraId="436A5722" w14:textId="77777777" w:rsidR="00A609E3" w:rsidRPr="00177B6F" w:rsidRDefault="00A609E3" w:rsidP="008277FA">
      <w:pPr>
        <w:pStyle w:val="Heading2"/>
        <w:jc w:val="both"/>
        <w:rPr>
          <w:rFonts w:ascii="Georgia" w:hAnsi="Georgia"/>
          <w:bCs w:val="0"/>
          <w:sz w:val="24"/>
        </w:rPr>
      </w:pPr>
      <w:r w:rsidRPr="00177B6F">
        <w:rPr>
          <w:rFonts w:ascii="Georgia" w:hAnsi="Georgia"/>
          <w:bCs w:val="0"/>
          <w:sz w:val="24"/>
        </w:rPr>
        <w:t>Food and Drink</w:t>
      </w:r>
    </w:p>
    <w:p w14:paraId="436A5723" w14:textId="5428A72F" w:rsidR="00A609E3" w:rsidRDefault="00A609E3" w:rsidP="008277FA">
      <w:pPr>
        <w:numPr>
          <w:ilvl w:val="0"/>
          <w:numId w:val="18"/>
        </w:numPr>
        <w:jc w:val="both"/>
        <w:rPr>
          <w:rFonts w:ascii="Georgia" w:hAnsi="Georgia" w:cs="Arial"/>
        </w:rPr>
      </w:pPr>
      <w:r w:rsidRPr="00177B6F">
        <w:rPr>
          <w:rFonts w:ascii="Georgia" w:hAnsi="Georgia" w:cs="Arial"/>
        </w:rPr>
        <w:t>Staff who prepare and handle food comply with</w:t>
      </w:r>
      <w:r w:rsidR="009324F5">
        <w:rPr>
          <w:rFonts w:ascii="Georgia" w:hAnsi="Georgia" w:cs="Arial"/>
        </w:rPr>
        <w:t xml:space="preserve"> the</w:t>
      </w:r>
      <w:r w:rsidRPr="00177B6F">
        <w:rPr>
          <w:rFonts w:ascii="Georgia" w:hAnsi="Georgia" w:cs="Arial"/>
        </w:rPr>
        <w:t xml:space="preserve"> </w:t>
      </w:r>
      <w:r w:rsidR="00B46671">
        <w:rPr>
          <w:rFonts w:ascii="Georgia" w:hAnsi="Georgia" w:cs="Arial"/>
        </w:rPr>
        <w:t>F</w:t>
      </w:r>
      <w:r w:rsidRPr="00177B6F">
        <w:rPr>
          <w:rFonts w:ascii="Georgia" w:hAnsi="Georgia" w:cs="Arial"/>
        </w:rPr>
        <w:t xml:space="preserve">ood </w:t>
      </w:r>
      <w:r w:rsidR="00B46671">
        <w:rPr>
          <w:rFonts w:ascii="Georgia" w:hAnsi="Georgia" w:cs="Arial"/>
        </w:rPr>
        <w:t>Standards Agency</w:t>
      </w:r>
      <w:r w:rsidR="009324F5">
        <w:rPr>
          <w:rFonts w:ascii="Georgia" w:hAnsi="Georgia" w:cs="Arial"/>
        </w:rPr>
        <w:t xml:space="preserve"> requirements. </w:t>
      </w:r>
      <w:r w:rsidR="00965D50">
        <w:rPr>
          <w:rFonts w:ascii="Georgia" w:hAnsi="Georgia" w:cs="Arial"/>
        </w:rPr>
        <w:t>They will comply with current legislation regarding food</w:t>
      </w:r>
      <w:r w:rsidRPr="00177B6F">
        <w:rPr>
          <w:rFonts w:ascii="Georgia" w:hAnsi="Georgia" w:cs="Arial"/>
        </w:rPr>
        <w:t xml:space="preserve"> hygiene regulations.</w:t>
      </w:r>
    </w:p>
    <w:p w14:paraId="36A29C34" w14:textId="0B0CA155" w:rsidR="001429F2" w:rsidRDefault="001429F2" w:rsidP="008277FA">
      <w:pPr>
        <w:numPr>
          <w:ilvl w:val="0"/>
          <w:numId w:val="18"/>
        </w:numPr>
        <w:jc w:val="both"/>
        <w:rPr>
          <w:rFonts w:ascii="Georgia" w:hAnsi="Georgia" w:cs="Arial"/>
        </w:rPr>
      </w:pPr>
      <w:r>
        <w:rPr>
          <w:rFonts w:ascii="Georgia" w:hAnsi="Georgia" w:cs="Arial"/>
        </w:rPr>
        <w:t>All staff will wash their hands before handling food</w:t>
      </w:r>
      <w:r w:rsidR="0091667B">
        <w:rPr>
          <w:rFonts w:ascii="Georgia" w:hAnsi="Georgia" w:cs="Arial"/>
        </w:rPr>
        <w:t xml:space="preserve"> and wear appropriate protective equipment.</w:t>
      </w:r>
    </w:p>
    <w:p w14:paraId="7E95F478" w14:textId="380220D8" w:rsidR="005B6049" w:rsidRPr="00177B6F" w:rsidRDefault="005B6049" w:rsidP="008277FA">
      <w:pPr>
        <w:numPr>
          <w:ilvl w:val="0"/>
          <w:numId w:val="18"/>
        </w:numPr>
        <w:jc w:val="both"/>
        <w:rPr>
          <w:rFonts w:ascii="Georgia" w:hAnsi="Georgia" w:cs="Arial"/>
        </w:rPr>
      </w:pPr>
      <w:r>
        <w:rPr>
          <w:rFonts w:ascii="Georgia" w:hAnsi="Georgia" w:cs="Arial"/>
        </w:rPr>
        <w:t xml:space="preserve">No member of staff will be involved with food preparation </w:t>
      </w:r>
      <w:r w:rsidR="00BA1995">
        <w:rPr>
          <w:rFonts w:ascii="Georgia" w:hAnsi="Georgia" w:cs="Arial"/>
        </w:rPr>
        <w:t>if they are suffering with any infection, skin related trouble or contagious illness.</w:t>
      </w:r>
    </w:p>
    <w:p w14:paraId="436A5724" w14:textId="492CD33C" w:rsidR="00A609E3" w:rsidRPr="00065CF8" w:rsidRDefault="00A609E3" w:rsidP="008277FA">
      <w:pPr>
        <w:numPr>
          <w:ilvl w:val="0"/>
          <w:numId w:val="18"/>
        </w:numPr>
        <w:jc w:val="both"/>
        <w:rPr>
          <w:rFonts w:ascii="Georgia" w:hAnsi="Georgia" w:cs="Arial"/>
        </w:rPr>
      </w:pPr>
      <w:r w:rsidRPr="00177B6F">
        <w:rPr>
          <w:rFonts w:ascii="Georgia" w:hAnsi="Georgia" w:cs="Arial"/>
        </w:rPr>
        <w:t xml:space="preserve">All food and drink </w:t>
      </w:r>
      <w:r w:rsidR="004C54D8">
        <w:rPr>
          <w:rFonts w:ascii="Georgia" w:hAnsi="Georgia" w:cs="Arial"/>
        </w:rPr>
        <w:t>will be</w:t>
      </w:r>
      <w:r w:rsidRPr="00177B6F">
        <w:rPr>
          <w:rFonts w:ascii="Georgia" w:hAnsi="Georgia" w:cs="Arial"/>
        </w:rPr>
        <w:t xml:space="preserve"> stored appropriately</w:t>
      </w:r>
      <w:r w:rsidR="00383907">
        <w:rPr>
          <w:rFonts w:ascii="Georgia" w:hAnsi="Georgia" w:cs="Arial"/>
        </w:rPr>
        <w:t xml:space="preserve"> and </w:t>
      </w:r>
      <w:r w:rsidRPr="00177B6F">
        <w:rPr>
          <w:rFonts w:ascii="Georgia" w:hAnsi="Georgia" w:cs="Arial"/>
        </w:rPr>
        <w:t>labelled correctly</w:t>
      </w:r>
      <w:r w:rsidR="00383907">
        <w:rPr>
          <w:rFonts w:ascii="Georgia" w:hAnsi="Georgia" w:cs="Arial"/>
        </w:rPr>
        <w:t>.</w:t>
      </w:r>
      <w:r w:rsidR="00B832A7">
        <w:rPr>
          <w:rFonts w:ascii="Georgia" w:hAnsi="Georgia" w:cs="Arial"/>
        </w:rPr>
        <w:t xml:space="preserve"> Food will be covered and refrigerated </w:t>
      </w:r>
      <w:r w:rsidR="00410D4D">
        <w:rPr>
          <w:rFonts w:ascii="Georgia" w:hAnsi="Georgia" w:cs="Arial"/>
        </w:rPr>
        <w:t xml:space="preserve">where needed.  </w:t>
      </w:r>
      <w:r w:rsidR="00065CF8" w:rsidRPr="00177B6F">
        <w:rPr>
          <w:rFonts w:ascii="Georgia" w:hAnsi="Georgia" w:cs="Arial"/>
        </w:rPr>
        <w:t>On rare occasions that hot food is served the temperatures of the food are checked before service to ensure food standards are met.</w:t>
      </w:r>
    </w:p>
    <w:p w14:paraId="04BF4AD1" w14:textId="0BFB68E1" w:rsidR="00F208BB" w:rsidRPr="00177B6F" w:rsidRDefault="00F208BB" w:rsidP="008277FA">
      <w:pPr>
        <w:numPr>
          <w:ilvl w:val="0"/>
          <w:numId w:val="18"/>
        </w:numPr>
        <w:jc w:val="both"/>
        <w:rPr>
          <w:rFonts w:ascii="Georgia" w:hAnsi="Georgia" w:cs="Arial"/>
        </w:rPr>
      </w:pPr>
      <w:r>
        <w:rPr>
          <w:rFonts w:ascii="Georgia" w:hAnsi="Georgia" w:cs="Arial"/>
        </w:rPr>
        <w:t>Fresh fruit and vegetables will be washed</w:t>
      </w:r>
      <w:r w:rsidR="00663DA8">
        <w:rPr>
          <w:rFonts w:ascii="Georgia" w:hAnsi="Georgia" w:cs="Arial"/>
        </w:rPr>
        <w:t xml:space="preserve"> thoroughly.</w:t>
      </w:r>
    </w:p>
    <w:p w14:paraId="436A5725" w14:textId="571839B8" w:rsidR="00A609E3" w:rsidRPr="00177B6F" w:rsidRDefault="00A609E3" w:rsidP="008277FA">
      <w:pPr>
        <w:numPr>
          <w:ilvl w:val="0"/>
          <w:numId w:val="18"/>
        </w:numPr>
        <w:jc w:val="both"/>
        <w:rPr>
          <w:rFonts w:ascii="Georgia" w:hAnsi="Georgia" w:cs="Arial"/>
        </w:rPr>
      </w:pPr>
      <w:r w:rsidRPr="00177B6F">
        <w:rPr>
          <w:rFonts w:ascii="Georgia" w:hAnsi="Georgia" w:cs="Arial"/>
        </w:rPr>
        <w:t xml:space="preserve">Adults do not carry </w:t>
      </w:r>
      <w:r w:rsidR="00D249C1">
        <w:rPr>
          <w:rFonts w:ascii="Georgia" w:hAnsi="Georgia" w:cs="Arial"/>
        </w:rPr>
        <w:t xml:space="preserve">or have </w:t>
      </w:r>
      <w:r w:rsidRPr="00177B6F">
        <w:rPr>
          <w:rFonts w:ascii="Georgia" w:hAnsi="Georgia" w:cs="Arial"/>
        </w:rPr>
        <w:t xml:space="preserve">hot drinks through the play areas and do not place hot drinks within reach of children. </w:t>
      </w:r>
    </w:p>
    <w:p w14:paraId="436A5726" w14:textId="2B160A85" w:rsidR="00A609E3" w:rsidRPr="00177B6F" w:rsidRDefault="00A609E3" w:rsidP="008277FA">
      <w:pPr>
        <w:numPr>
          <w:ilvl w:val="0"/>
          <w:numId w:val="18"/>
        </w:numPr>
        <w:jc w:val="both"/>
        <w:rPr>
          <w:rFonts w:ascii="Georgia" w:hAnsi="Georgia" w:cs="Arial"/>
        </w:rPr>
      </w:pPr>
      <w:r w:rsidRPr="00177B6F">
        <w:rPr>
          <w:rFonts w:ascii="Georgia" w:hAnsi="Georgia" w:cs="Arial"/>
        </w:rPr>
        <w:t xml:space="preserve">Snack and </w:t>
      </w:r>
      <w:r w:rsidR="00BF4CD2" w:rsidRPr="00177B6F">
        <w:rPr>
          <w:rFonts w:ascii="Georgia" w:hAnsi="Georgia" w:cs="Arial"/>
        </w:rPr>
        <w:t>mealtimes</w:t>
      </w:r>
      <w:r w:rsidRPr="00177B6F">
        <w:rPr>
          <w:rFonts w:ascii="Georgia" w:hAnsi="Georgia" w:cs="Arial"/>
        </w:rPr>
        <w:t xml:space="preserve"> are appropriately </w:t>
      </w:r>
      <w:r w:rsidR="001050F4" w:rsidRPr="00177B6F">
        <w:rPr>
          <w:rFonts w:ascii="Georgia" w:hAnsi="Georgia" w:cs="Arial"/>
        </w:rPr>
        <w:t>supervised,</w:t>
      </w:r>
      <w:r w:rsidRPr="00177B6F">
        <w:rPr>
          <w:rFonts w:ascii="Georgia" w:hAnsi="Georgia" w:cs="Arial"/>
        </w:rPr>
        <w:t xml:space="preserve"> and children do not walk about with food and drinks.</w:t>
      </w:r>
    </w:p>
    <w:p w14:paraId="436A5727" w14:textId="77777777" w:rsidR="00A609E3" w:rsidRPr="00177B6F" w:rsidRDefault="00A609E3" w:rsidP="008277FA">
      <w:pPr>
        <w:numPr>
          <w:ilvl w:val="0"/>
          <w:numId w:val="18"/>
        </w:numPr>
        <w:jc w:val="both"/>
        <w:rPr>
          <w:rFonts w:ascii="Georgia" w:hAnsi="Georgia" w:cs="Arial"/>
        </w:rPr>
      </w:pPr>
      <w:r w:rsidRPr="00177B6F">
        <w:rPr>
          <w:rFonts w:ascii="Georgia" w:hAnsi="Georgia" w:cs="Arial"/>
        </w:rPr>
        <w:t xml:space="preserve">Fresh drinking water </w:t>
      </w:r>
      <w:proofErr w:type="gramStart"/>
      <w:r w:rsidRPr="00177B6F">
        <w:rPr>
          <w:rFonts w:ascii="Georgia" w:hAnsi="Georgia" w:cs="Arial"/>
        </w:rPr>
        <w:t>is available to the children at all times</w:t>
      </w:r>
      <w:proofErr w:type="gramEnd"/>
      <w:r w:rsidRPr="00177B6F">
        <w:rPr>
          <w:rFonts w:ascii="Georgia" w:hAnsi="Georgia" w:cs="Arial"/>
        </w:rPr>
        <w:t>.</w:t>
      </w:r>
    </w:p>
    <w:p w14:paraId="436A5728" w14:textId="2A9E762B" w:rsidR="00A609E3" w:rsidRDefault="00A609E3" w:rsidP="008277FA">
      <w:pPr>
        <w:numPr>
          <w:ilvl w:val="0"/>
          <w:numId w:val="18"/>
        </w:numPr>
        <w:jc w:val="both"/>
        <w:rPr>
          <w:rFonts w:ascii="Georgia" w:hAnsi="Georgia" w:cs="Arial"/>
        </w:rPr>
      </w:pPr>
      <w:r w:rsidRPr="00177B6F">
        <w:rPr>
          <w:rFonts w:ascii="Georgia" w:hAnsi="Georgia" w:cs="Arial"/>
        </w:rPr>
        <w:t>We operate systems to ensure that children do not have access to food/drinks to which they are allergic.</w:t>
      </w:r>
      <w:r w:rsidR="001050F4">
        <w:rPr>
          <w:rFonts w:ascii="Georgia" w:hAnsi="Georgia" w:cs="Arial"/>
        </w:rPr>
        <w:t xml:space="preserve"> We are a no nuts setting. </w:t>
      </w:r>
    </w:p>
    <w:p w14:paraId="45453BFE" w14:textId="69946573" w:rsidR="00BF4CD2" w:rsidRPr="00177B6F" w:rsidRDefault="00BF4CD2" w:rsidP="008277FA">
      <w:pPr>
        <w:numPr>
          <w:ilvl w:val="0"/>
          <w:numId w:val="18"/>
        </w:numPr>
        <w:jc w:val="both"/>
        <w:rPr>
          <w:rFonts w:ascii="Georgia" w:hAnsi="Georgia" w:cs="Arial"/>
        </w:rPr>
      </w:pPr>
      <w:r>
        <w:rPr>
          <w:rFonts w:ascii="Georgia" w:hAnsi="Georgia" w:cs="Arial"/>
        </w:rPr>
        <w:t>Cracked or chipped crockery will not be used.</w:t>
      </w:r>
    </w:p>
    <w:p w14:paraId="436A572A" w14:textId="77777777" w:rsidR="00A609E3" w:rsidRPr="00177B6F" w:rsidRDefault="00A609E3" w:rsidP="008277FA">
      <w:pPr>
        <w:jc w:val="both"/>
        <w:rPr>
          <w:rFonts w:ascii="Georgia" w:hAnsi="Georgia" w:cs="Arial"/>
        </w:rPr>
      </w:pPr>
    </w:p>
    <w:p w14:paraId="436A572B" w14:textId="77777777" w:rsidR="00A609E3" w:rsidRPr="001050F4" w:rsidRDefault="00A609E3" w:rsidP="008277FA">
      <w:pPr>
        <w:pStyle w:val="Heading2"/>
        <w:jc w:val="both"/>
        <w:rPr>
          <w:rFonts w:ascii="Georgia" w:hAnsi="Georgia"/>
          <w:sz w:val="24"/>
        </w:rPr>
      </w:pPr>
      <w:r w:rsidRPr="001050F4">
        <w:rPr>
          <w:rFonts w:ascii="Georgia" w:hAnsi="Georgia"/>
          <w:sz w:val="24"/>
        </w:rPr>
        <w:t>Outings and Visits</w:t>
      </w:r>
    </w:p>
    <w:p w14:paraId="436A572C" w14:textId="77777777" w:rsidR="00A609E3" w:rsidRPr="00177B6F" w:rsidRDefault="00A609E3" w:rsidP="008277FA">
      <w:pPr>
        <w:jc w:val="both"/>
        <w:rPr>
          <w:rFonts w:ascii="Georgia" w:hAnsi="Georgia"/>
          <w:u w:val="single"/>
        </w:rPr>
      </w:pPr>
    </w:p>
    <w:p w14:paraId="436A572D" w14:textId="050593C6" w:rsidR="00A609E3" w:rsidRPr="00177B6F" w:rsidRDefault="00A609E3" w:rsidP="008277FA">
      <w:pPr>
        <w:numPr>
          <w:ilvl w:val="0"/>
          <w:numId w:val="13"/>
        </w:numPr>
        <w:jc w:val="both"/>
        <w:rPr>
          <w:rFonts w:ascii="Georgia" w:hAnsi="Georgia" w:cs="Arial"/>
        </w:rPr>
      </w:pPr>
      <w:r w:rsidRPr="00177B6F">
        <w:rPr>
          <w:rFonts w:ascii="Georgia" w:hAnsi="Georgia" w:cs="Arial"/>
        </w:rPr>
        <w:t>We have agreed procedures for the safe conduct of outings</w:t>
      </w:r>
      <w:r w:rsidR="005A1D4C">
        <w:rPr>
          <w:rFonts w:ascii="Georgia" w:hAnsi="Georgia" w:cs="Arial"/>
        </w:rPr>
        <w:t xml:space="preserve"> which all staff follow</w:t>
      </w:r>
      <w:r w:rsidRPr="00177B6F">
        <w:rPr>
          <w:rFonts w:ascii="Georgia" w:hAnsi="Georgia" w:cs="Arial"/>
        </w:rPr>
        <w:t>.</w:t>
      </w:r>
    </w:p>
    <w:p w14:paraId="436A572E" w14:textId="167B45BE" w:rsidR="00A609E3" w:rsidRPr="00177B6F" w:rsidRDefault="00A609E3" w:rsidP="008277FA">
      <w:pPr>
        <w:numPr>
          <w:ilvl w:val="0"/>
          <w:numId w:val="13"/>
        </w:numPr>
        <w:jc w:val="both"/>
        <w:rPr>
          <w:rFonts w:ascii="Georgia" w:hAnsi="Georgia" w:cs="Arial"/>
        </w:rPr>
      </w:pPr>
      <w:r w:rsidRPr="00177B6F">
        <w:rPr>
          <w:rFonts w:ascii="Georgia" w:hAnsi="Georgia" w:cs="Arial"/>
        </w:rPr>
        <w:t xml:space="preserve">An outings form is completed by staff members before </w:t>
      </w:r>
      <w:r w:rsidR="00AB0843">
        <w:rPr>
          <w:rFonts w:ascii="Georgia" w:hAnsi="Georgia" w:cs="Arial"/>
        </w:rPr>
        <w:t>leaving the setting</w:t>
      </w:r>
      <w:r w:rsidRPr="00177B6F">
        <w:rPr>
          <w:rFonts w:ascii="Georgia" w:hAnsi="Georgia" w:cs="Arial"/>
        </w:rPr>
        <w:t xml:space="preserve">.  </w:t>
      </w:r>
    </w:p>
    <w:p w14:paraId="436A572F" w14:textId="3B15CBAA" w:rsidR="00A609E3" w:rsidRDefault="00A609E3" w:rsidP="008277FA">
      <w:pPr>
        <w:numPr>
          <w:ilvl w:val="0"/>
          <w:numId w:val="13"/>
        </w:numPr>
        <w:jc w:val="both"/>
        <w:rPr>
          <w:rFonts w:ascii="Georgia" w:hAnsi="Georgia" w:cs="Arial"/>
        </w:rPr>
      </w:pPr>
      <w:r w:rsidRPr="00177B6F">
        <w:rPr>
          <w:rFonts w:ascii="Georgia" w:hAnsi="Georgia" w:cs="Arial"/>
        </w:rPr>
        <w:t>A risk assessment is carried out before an outing takes place.</w:t>
      </w:r>
    </w:p>
    <w:p w14:paraId="4E3316DE" w14:textId="76459F26" w:rsidR="00A53A2A" w:rsidRPr="00177B6F" w:rsidRDefault="00A53A2A" w:rsidP="008277FA">
      <w:pPr>
        <w:numPr>
          <w:ilvl w:val="0"/>
          <w:numId w:val="13"/>
        </w:numPr>
        <w:jc w:val="both"/>
        <w:rPr>
          <w:rFonts w:ascii="Georgia" w:hAnsi="Georgia" w:cs="Arial"/>
        </w:rPr>
      </w:pPr>
      <w:r>
        <w:rPr>
          <w:rFonts w:ascii="Georgia" w:hAnsi="Georgia" w:cs="Arial"/>
        </w:rPr>
        <w:t>Ratio’s wi</w:t>
      </w:r>
      <w:r w:rsidR="00BC1863">
        <w:rPr>
          <w:rFonts w:ascii="Georgia" w:hAnsi="Georgia" w:cs="Arial"/>
        </w:rPr>
        <w:t>ll normally be higher than usual</w:t>
      </w:r>
      <w:r w:rsidR="00E91014">
        <w:rPr>
          <w:rFonts w:ascii="Georgia" w:hAnsi="Georgia" w:cs="Arial"/>
        </w:rPr>
        <w:t xml:space="preserve">, if more staff are needed this will be identified on the risk assessment. </w:t>
      </w:r>
    </w:p>
    <w:p w14:paraId="436A5730" w14:textId="51B01F9E" w:rsidR="00A609E3" w:rsidRPr="00177B6F" w:rsidRDefault="00A609E3" w:rsidP="008277FA">
      <w:pPr>
        <w:numPr>
          <w:ilvl w:val="0"/>
          <w:numId w:val="13"/>
        </w:numPr>
        <w:jc w:val="both"/>
        <w:rPr>
          <w:rFonts w:ascii="Georgia" w:hAnsi="Georgia" w:cs="Arial"/>
        </w:rPr>
      </w:pPr>
      <w:r w:rsidRPr="00177B6F">
        <w:rPr>
          <w:rFonts w:ascii="Georgia" w:hAnsi="Georgia" w:cs="Arial"/>
        </w:rPr>
        <w:t>Parents sign</w:t>
      </w:r>
      <w:r w:rsidR="007372B5">
        <w:rPr>
          <w:rFonts w:ascii="Georgia" w:hAnsi="Georgia" w:cs="Arial"/>
        </w:rPr>
        <w:t xml:space="preserve"> a general consent form when </w:t>
      </w:r>
      <w:r w:rsidR="00586EC4">
        <w:rPr>
          <w:rFonts w:ascii="Georgia" w:hAnsi="Georgia" w:cs="Arial"/>
        </w:rPr>
        <w:t>their child starts the setting for their child to be taken out on outings as part</w:t>
      </w:r>
      <w:r w:rsidR="000477FB">
        <w:rPr>
          <w:rFonts w:ascii="Georgia" w:hAnsi="Georgia" w:cs="Arial"/>
        </w:rPr>
        <w:t xml:space="preserve"> of daily activities at the preschool.</w:t>
      </w:r>
    </w:p>
    <w:p w14:paraId="436A5734" w14:textId="21F7D0E6" w:rsidR="00A609E3" w:rsidRPr="00177B6F" w:rsidRDefault="00A609E3" w:rsidP="008277FA">
      <w:pPr>
        <w:numPr>
          <w:ilvl w:val="0"/>
          <w:numId w:val="13"/>
        </w:numPr>
        <w:jc w:val="both"/>
        <w:rPr>
          <w:rFonts w:ascii="Georgia" w:hAnsi="Georgia" w:cs="Arial"/>
        </w:rPr>
      </w:pPr>
      <w:r w:rsidRPr="00177B6F">
        <w:rPr>
          <w:rFonts w:ascii="Georgia" w:hAnsi="Georgia" w:cs="Arial"/>
        </w:rPr>
        <w:t>The children are appropriately supervised to ensure no child gets lost and that there is no unauthorised access to children.</w:t>
      </w:r>
      <w:r w:rsidR="00A53A2A">
        <w:rPr>
          <w:rFonts w:ascii="Georgia" w:hAnsi="Georgia" w:cs="Arial"/>
        </w:rPr>
        <w:t xml:space="preserve">  </w:t>
      </w:r>
    </w:p>
    <w:p w14:paraId="436A5736" w14:textId="64F1E973" w:rsidR="009A2396" w:rsidRPr="00177B6F" w:rsidRDefault="009A2396" w:rsidP="008277FA">
      <w:pPr>
        <w:numPr>
          <w:ilvl w:val="0"/>
          <w:numId w:val="13"/>
        </w:numPr>
        <w:jc w:val="both"/>
        <w:rPr>
          <w:rFonts w:ascii="Georgia" w:hAnsi="Georgia" w:cs="Arial"/>
        </w:rPr>
      </w:pPr>
      <w:r w:rsidRPr="00177B6F">
        <w:rPr>
          <w:rFonts w:ascii="Georgia" w:hAnsi="Georgia" w:cs="Arial"/>
        </w:rPr>
        <w:t>Children’s emergency contact details</w:t>
      </w:r>
      <w:r w:rsidR="00B71595">
        <w:rPr>
          <w:rFonts w:ascii="Georgia" w:hAnsi="Georgia" w:cs="Arial"/>
        </w:rPr>
        <w:t xml:space="preserve"> and medical information</w:t>
      </w:r>
      <w:r w:rsidRPr="00177B6F">
        <w:rPr>
          <w:rFonts w:ascii="Georgia" w:hAnsi="Georgia" w:cs="Arial"/>
        </w:rPr>
        <w:t xml:space="preserve"> a</w:t>
      </w:r>
      <w:r w:rsidR="00B71595">
        <w:rPr>
          <w:rFonts w:ascii="Georgia" w:hAnsi="Georgia" w:cs="Arial"/>
        </w:rPr>
        <w:t>re</w:t>
      </w:r>
      <w:r w:rsidRPr="00177B6F">
        <w:rPr>
          <w:rFonts w:ascii="Georgia" w:hAnsi="Georgia" w:cs="Arial"/>
        </w:rPr>
        <w:t xml:space="preserve"> taken on all outings</w:t>
      </w:r>
      <w:r w:rsidR="00B71595">
        <w:rPr>
          <w:rFonts w:ascii="Georgia" w:hAnsi="Georgia" w:cs="Arial"/>
        </w:rPr>
        <w:t xml:space="preserve">. </w:t>
      </w:r>
      <w:r w:rsidR="005A7D8E">
        <w:rPr>
          <w:rFonts w:ascii="Georgia" w:hAnsi="Georgia" w:cs="Arial"/>
        </w:rPr>
        <w:t xml:space="preserve">Medicines for individual children and first aid kits are taken on each outing. </w:t>
      </w:r>
    </w:p>
    <w:p w14:paraId="436A5737" w14:textId="324AFB8C" w:rsidR="009A2396" w:rsidRPr="00177B6F" w:rsidRDefault="009A2396" w:rsidP="008277FA">
      <w:pPr>
        <w:numPr>
          <w:ilvl w:val="0"/>
          <w:numId w:val="13"/>
        </w:numPr>
        <w:jc w:val="both"/>
        <w:rPr>
          <w:rFonts w:ascii="Georgia" w:hAnsi="Georgia" w:cs="Arial"/>
        </w:rPr>
      </w:pPr>
      <w:r w:rsidRPr="00177B6F">
        <w:rPr>
          <w:rFonts w:ascii="Georgia" w:hAnsi="Georgia" w:cs="Arial"/>
        </w:rPr>
        <w:t>A mobile is taken on all o</w:t>
      </w:r>
      <w:r w:rsidR="0062221E">
        <w:rPr>
          <w:rFonts w:ascii="Georgia" w:hAnsi="Georgia" w:cs="Arial"/>
        </w:rPr>
        <w:t>utings</w:t>
      </w:r>
      <w:r w:rsidRPr="00177B6F">
        <w:rPr>
          <w:rFonts w:ascii="Georgia" w:hAnsi="Georgia" w:cs="Arial"/>
        </w:rPr>
        <w:t xml:space="preserve"> to enable staff on the outing to contact emergency services and the preschool if required.</w:t>
      </w:r>
    </w:p>
    <w:p w14:paraId="436A5738" w14:textId="77777777" w:rsidR="00A609E3" w:rsidRPr="00177B6F" w:rsidRDefault="00A609E3" w:rsidP="008277FA">
      <w:pPr>
        <w:jc w:val="both"/>
        <w:rPr>
          <w:rFonts w:ascii="Georgia" w:hAnsi="Georgia" w:cs="Arial"/>
        </w:rPr>
      </w:pPr>
    </w:p>
    <w:p w14:paraId="436A5739" w14:textId="7BD08F25" w:rsidR="00A609E3" w:rsidRDefault="00A609E3" w:rsidP="008277FA">
      <w:pPr>
        <w:jc w:val="both"/>
        <w:rPr>
          <w:rFonts w:ascii="Georgia" w:hAnsi="Georgia" w:cs="Arial"/>
        </w:rPr>
      </w:pPr>
      <w:r w:rsidRPr="00177B6F">
        <w:rPr>
          <w:rFonts w:ascii="Georgia" w:hAnsi="Georgia" w:cs="Arial"/>
        </w:rPr>
        <w:t>For those children remaining at preschool, the adult to child ratio conforms to the requirements of the National Standards for Day Care.</w:t>
      </w:r>
    </w:p>
    <w:p w14:paraId="0B1080AC" w14:textId="1324EE46" w:rsidR="00B51E68" w:rsidRDefault="00B51E68" w:rsidP="008277FA">
      <w:pPr>
        <w:jc w:val="both"/>
        <w:rPr>
          <w:rFonts w:ascii="Georgia" w:hAnsi="Georgia" w:cs="Arial"/>
        </w:rPr>
      </w:pPr>
    </w:p>
    <w:p w14:paraId="0AD5B838" w14:textId="3F1BCB47" w:rsidR="00B51E68" w:rsidRPr="00B51E68" w:rsidRDefault="00B51E68" w:rsidP="008277FA">
      <w:pPr>
        <w:jc w:val="both"/>
        <w:rPr>
          <w:rFonts w:ascii="Georgia" w:hAnsi="Georgia" w:cs="Arial"/>
          <w:b/>
          <w:bCs/>
        </w:rPr>
      </w:pPr>
      <w:r w:rsidRPr="00B51E68">
        <w:rPr>
          <w:rFonts w:ascii="Georgia" w:hAnsi="Georgia" w:cs="Arial"/>
          <w:b/>
          <w:bCs/>
          <w:highlight w:val="darkGray"/>
        </w:rPr>
        <w:t xml:space="preserve">All outings will comply with the </w:t>
      </w:r>
      <w:proofErr w:type="gramStart"/>
      <w:r w:rsidRPr="00B51E68">
        <w:rPr>
          <w:rFonts w:ascii="Georgia" w:hAnsi="Georgia" w:cs="Arial"/>
          <w:b/>
          <w:bCs/>
          <w:highlight w:val="darkGray"/>
        </w:rPr>
        <w:t>governments</w:t>
      </w:r>
      <w:proofErr w:type="gramEnd"/>
      <w:r w:rsidRPr="00B51E68">
        <w:rPr>
          <w:rFonts w:ascii="Georgia" w:hAnsi="Georgia" w:cs="Arial"/>
          <w:b/>
          <w:bCs/>
          <w:highlight w:val="darkGray"/>
        </w:rPr>
        <w:t xml:space="preserve"> guidance on meeting outdoors in public spaces.</w:t>
      </w:r>
    </w:p>
    <w:p w14:paraId="436A573A" w14:textId="77777777" w:rsidR="00A609E3" w:rsidRPr="00177B6F" w:rsidRDefault="00A609E3" w:rsidP="008277FA">
      <w:pPr>
        <w:pStyle w:val="Heading2"/>
        <w:jc w:val="both"/>
        <w:rPr>
          <w:rFonts w:ascii="Georgia" w:hAnsi="Georgia"/>
          <w:sz w:val="24"/>
          <w:u w:val="single"/>
        </w:rPr>
      </w:pPr>
    </w:p>
    <w:p w14:paraId="436A573B" w14:textId="77777777" w:rsidR="00A609E3" w:rsidRPr="00C2455F" w:rsidRDefault="00A609E3" w:rsidP="008277FA">
      <w:pPr>
        <w:pStyle w:val="Heading2"/>
        <w:jc w:val="both"/>
        <w:rPr>
          <w:rFonts w:ascii="Georgia" w:hAnsi="Georgia"/>
          <w:sz w:val="24"/>
        </w:rPr>
      </w:pPr>
      <w:r w:rsidRPr="00C2455F">
        <w:rPr>
          <w:rFonts w:ascii="Georgia" w:hAnsi="Georgia"/>
          <w:sz w:val="24"/>
        </w:rPr>
        <w:t xml:space="preserve">Animals </w:t>
      </w:r>
    </w:p>
    <w:p w14:paraId="436A573C" w14:textId="08306BC6" w:rsidR="00A609E3" w:rsidRPr="00177B6F" w:rsidRDefault="00A609E3" w:rsidP="008277FA">
      <w:pPr>
        <w:numPr>
          <w:ilvl w:val="0"/>
          <w:numId w:val="6"/>
        </w:numPr>
        <w:jc w:val="both"/>
        <w:rPr>
          <w:rFonts w:ascii="Georgia" w:hAnsi="Georgia" w:cs="Arial"/>
        </w:rPr>
      </w:pPr>
      <w:r w:rsidRPr="00177B6F">
        <w:rPr>
          <w:rFonts w:ascii="Georgia" w:hAnsi="Georgia" w:cs="Arial"/>
        </w:rPr>
        <w:t>Animals visiting the preschool are free from disease, safe to be with children and do not pose a health risk.</w:t>
      </w:r>
    </w:p>
    <w:p w14:paraId="436A573D" w14:textId="048754A8" w:rsidR="00A609E3" w:rsidRPr="00177B6F" w:rsidRDefault="00A609E3" w:rsidP="008277FA">
      <w:pPr>
        <w:numPr>
          <w:ilvl w:val="0"/>
          <w:numId w:val="6"/>
        </w:numPr>
        <w:jc w:val="both"/>
        <w:rPr>
          <w:rFonts w:ascii="Georgia" w:hAnsi="Georgia" w:cs="Arial"/>
        </w:rPr>
      </w:pPr>
      <w:r w:rsidRPr="00177B6F">
        <w:rPr>
          <w:rFonts w:ascii="Georgia" w:hAnsi="Georgia" w:cs="Arial"/>
        </w:rPr>
        <w:t>To ensure a high standard of hygiene children will wash their hands after contact with animals.</w:t>
      </w:r>
    </w:p>
    <w:p w14:paraId="436A5741" w14:textId="676CB63A" w:rsidR="00A609E3" w:rsidRPr="00602C69" w:rsidRDefault="00A609E3" w:rsidP="008277FA">
      <w:pPr>
        <w:numPr>
          <w:ilvl w:val="0"/>
          <w:numId w:val="6"/>
        </w:numPr>
        <w:jc w:val="both"/>
        <w:rPr>
          <w:rFonts w:ascii="Georgia" w:hAnsi="Georgia" w:cs="Arial"/>
        </w:rPr>
      </w:pPr>
      <w:r w:rsidRPr="00177B6F">
        <w:rPr>
          <w:rFonts w:ascii="Georgia" w:hAnsi="Georgia" w:cs="Arial"/>
        </w:rPr>
        <w:t>A risk assessment will be carried out</w:t>
      </w:r>
      <w:r w:rsidR="00633E82">
        <w:rPr>
          <w:rFonts w:ascii="Georgia" w:hAnsi="Georgia" w:cs="Arial"/>
        </w:rPr>
        <w:t xml:space="preserve"> when animals visit the setting.</w:t>
      </w:r>
      <w:r w:rsidRPr="00177B6F">
        <w:rPr>
          <w:rFonts w:ascii="Georgia" w:hAnsi="Georgia" w:cs="Arial"/>
        </w:rPr>
        <w:t xml:space="preserve"> </w:t>
      </w:r>
    </w:p>
    <w:p w14:paraId="436A5742" w14:textId="43CA01DE" w:rsidR="00A609E3" w:rsidRDefault="00A609E3" w:rsidP="008277FA">
      <w:pPr>
        <w:pStyle w:val="Heading2"/>
        <w:jc w:val="both"/>
        <w:rPr>
          <w:rFonts w:ascii="Georgia" w:hAnsi="Georgia"/>
          <w:sz w:val="24"/>
        </w:rPr>
      </w:pPr>
      <w:r w:rsidRPr="00AF1D3E">
        <w:rPr>
          <w:rFonts w:ascii="Georgia" w:hAnsi="Georgia"/>
          <w:sz w:val="24"/>
        </w:rPr>
        <w:lastRenderedPageBreak/>
        <w:t>Fire Safety</w:t>
      </w:r>
    </w:p>
    <w:p w14:paraId="37B6872D" w14:textId="252F2B6E" w:rsidR="000C7EFB" w:rsidRPr="008E70CB" w:rsidRDefault="000C7EFB" w:rsidP="008277FA">
      <w:pPr>
        <w:numPr>
          <w:ilvl w:val="0"/>
          <w:numId w:val="28"/>
        </w:numPr>
        <w:jc w:val="both"/>
        <w:rPr>
          <w:rFonts w:ascii="Georgia" w:hAnsi="Georgia"/>
        </w:rPr>
      </w:pPr>
      <w:r w:rsidRPr="008E70CB">
        <w:rPr>
          <w:rFonts w:ascii="Georgia" w:hAnsi="Georgia"/>
          <w:lang w:val="en"/>
        </w:rPr>
        <w:t>Guidance that applies to early years settings is set out in: Fire Safety Risk Assessment – Educational Premises (SBN: 978 1 85112 819 8)</w:t>
      </w:r>
    </w:p>
    <w:p w14:paraId="436A5743" w14:textId="71192EBB" w:rsidR="00A609E3" w:rsidRPr="00177B6F" w:rsidRDefault="00A609E3" w:rsidP="008277FA">
      <w:pPr>
        <w:numPr>
          <w:ilvl w:val="0"/>
          <w:numId w:val="9"/>
        </w:numPr>
        <w:jc w:val="both"/>
        <w:rPr>
          <w:rFonts w:ascii="Georgia" w:hAnsi="Georgia" w:cs="Arial"/>
        </w:rPr>
      </w:pPr>
      <w:r w:rsidRPr="00177B6F">
        <w:rPr>
          <w:rFonts w:ascii="Georgia" w:hAnsi="Georgia" w:cs="Arial"/>
        </w:rPr>
        <w:t xml:space="preserve">Fire doors are clearly marked, never </w:t>
      </w:r>
      <w:r w:rsidR="00B51E68" w:rsidRPr="00177B6F">
        <w:rPr>
          <w:rFonts w:ascii="Georgia" w:hAnsi="Georgia" w:cs="Arial"/>
        </w:rPr>
        <w:t>obstructed,</w:t>
      </w:r>
      <w:r w:rsidRPr="00177B6F">
        <w:rPr>
          <w:rFonts w:ascii="Georgia" w:hAnsi="Georgia" w:cs="Arial"/>
        </w:rPr>
        <w:t xml:space="preserve"> and easily opened from</w:t>
      </w:r>
      <w:r w:rsidR="003F44D7">
        <w:rPr>
          <w:rFonts w:ascii="Georgia" w:hAnsi="Georgia" w:cs="Arial"/>
        </w:rPr>
        <w:t xml:space="preserve"> the</w:t>
      </w:r>
      <w:r w:rsidRPr="00177B6F">
        <w:rPr>
          <w:rFonts w:ascii="Georgia" w:hAnsi="Georgia" w:cs="Arial"/>
        </w:rPr>
        <w:t xml:space="preserve"> inside.</w:t>
      </w:r>
    </w:p>
    <w:p w14:paraId="436A5744" w14:textId="45B3EDD8" w:rsidR="00A609E3" w:rsidRPr="00177B6F" w:rsidRDefault="00A609E3" w:rsidP="008277FA">
      <w:pPr>
        <w:numPr>
          <w:ilvl w:val="0"/>
          <w:numId w:val="9"/>
        </w:numPr>
        <w:jc w:val="both"/>
        <w:rPr>
          <w:rFonts w:ascii="Georgia" w:hAnsi="Georgia" w:cs="Arial"/>
        </w:rPr>
      </w:pPr>
      <w:r w:rsidRPr="00177B6F">
        <w:rPr>
          <w:rFonts w:ascii="Georgia" w:hAnsi="Georgia" w:cs="Arial"/>
        </w:rPr>
        <w:t xml:space="preserve">Smoke detectors/alarms and </w:t>
      </w:r>
      <w:r w:rsidR="003F44D7" w:rsidRPr="00177B6F">
        <w:rPr>
          <w:rFonts w:ascii="Georgia" w:hAnsi="Georgia" w:cs="Arial"/>
        </w:rPr>
        <w:t>firefighting</w:t>
      </w:r>
      <w:r w:rsidRPr="00177B6F">
        <w:rPr>
          <w:rFonts w:ascii="Georgia" w:hAnsi="Georgia" w:cs="Arial"/>
        </w:rPr>
        <w:t xml:space="preserve"> appliances conform to BSEN standards, are fitted in appropriate </w:t>
      </w:r>
      <w:r w:rsidR="000F72E1" w:rsidRPr="00177B6F">
        <w:rPr>
          <w:rFonts w:ascii="Georgia" w:hAnsi="Georgia" w:cs="Arial"/>
        </w:rPr>
        <w:t>high-risk</w:t>
      </w:r>
      <w:r w:rsidRPr="00177B6F">
        <w:rPr>
          <w:rFonts w:ascii="Georgia" w:hAnsi="Georgia" w:cs="Arial"/>
        </w:rPr>
        <w:t xml:space="preserve"> areas of the </w:t>
      </w:r>
      <w:r w:rsidR="00B51E68" w:rsidRPr="00177B6F">
        <w:rPr>
          <w:rFonts w:ascii="Georgia" w:hAnsi="Georgia" w:cs="Arial"/>
        </w:rPr>
        <w:t>building,</w:t>
      </w:r>
      <w:r w:rsidRPr="00177B6F">
        <w:rPr>
          <w:rFonts w:ascii="Georgia" w:hAnsi="Georgia" w:cs="Arial"/>
        </w:rPr>
        <w:t xml:space="preserve"> and are checked as specified by the manufacturer.</w:t>
      </w:r>
    </w:p>
    <w:p w14:paraId="436A5745" w14:textId="77777777" w:rsidR="00A609E3" w:rsidRPr="00177B6F" w:rsidRDefault="00A609E3" w:rsidP="008277FA">
      <w:pPr>
        <w:numPr>
          <w:ilvl w:val="0"/>
          <w:numId w:val="9"/>
        </w:numPr>
        <w:jc w:val="both"/>
        <w:rPr>
          <w:rFonts w:ascii="Georgia" w:hAnsi="Georgia" w:cs="Arial"/>
        </w:rPr>
      </w:pPr>
      <w:r w:rsidRPr="00177B6F">
        <w:rPr>
          <w:rFonts w:ascii="Georgia" w:hAnsi="Georgia" w:cs="Arial"/>
        </w:rPr>
        <w:t>Our emergency e</w:t>
      </w:r>
      <w:r w:rsidR="009A2396" w:rsidRPr="00177B6F">
        <w:rPr>
          <w:rFonts w:ascii="Georgia" w:hAnsi="Georgia" w:cs="Arial"/>
        </w:rPr>
        <w:t>vacuation procedures</w:t>
      </w:r>
      <w:r w:rsidRPr="00177B6F">
        <w:rPr>
          <w:rFonts w:ascii="Georgia" w:hAnsi="Georgia" w:cs="Arial"/>
        </w:rPr>
        <w:t xml:space="preserve"> are:</w:t>
      </w:r>
    </w:p>
    <w:p w14:paraId="436A5746" w14:textId="77E6CDC2" w:rsidR="00A609E3" w:rsidRPr="00177B6F" w:rsidRDefault="00A609E3" w:rsidP="008277FA">
      <w:pPr>
        <w:ind w:left="720"/>
        <w:jc w:val="both"/>
        <w:rPr>
          <w:rFonts w:ascii="Georgia" w:hAnsi="Georgia" w:cs="Arial"/>
        </w:rPr>
      </w:pPr>
      <w:r w:rsidRPr="00177B6F">
        <w:rPr>
          <w:rFonts w:ascii="Georgia" w:hAnsi="Georgia" w:cs="Arial"/>
        </w:rPr>
        <w:t>-</w:t>
      </w:r>
      <w:r w:rsidRPr="00177B6F">
        <w:rPr>
          <w:rFonts w:ascii="Georgia" w:hAnsi="Georgia" w:cs="Arial"/>
        </w:rPr>
        <w:tab/>
        <w:t xml:space="preserve">Clearly displayed in the </w:t>
      </w:r>
      <w:r w:rsidR="00B51E68" w:rsidRPr="00177B6F">
        <w:rPr>
          <w:rFonts w:ascii="Georgia" w:hAnsi="Georgia" w:cs="Arial"/>
        </w:rPr>
        <w:t>premises.</w:t>
      </w:r>
    </w:p>
    <w:p w14:paraId="436A5747" w14:textId="7D906D62" w:rsidR="00A609E3" w:rsidRPr="00177B6F" w:rsidRDefault="00A609E3" w:rsidP="008277FA">
      <w:pPr>
        <w:ind w:left="720"/>
        <w:jc w:val="both"/>
        <w:rPr>
          <w:rFonts w:ascii="Georgia" w:hAnsi="Georgia" w:cs="Arial"/>
        </w:rPr>
      </w:pPr>
      <w:r w:rsidRPr="00177B6F">
        <w:rPr>
          <w:rFonts w:ascii="Georgia" w:hAnsi="Georgia" w:cs="Arial"/>
        </w:rPr>
        <w:t>-</w:t>
      </w:r>
      <w:r w:rsidRPr="00177B6F">
        <w:rPr>
          <w:rFonts w:ascii="Georgia" w:hAnsi="Georgia" w:cs="Arial"/>
        </w:rPr>
        <w:tab/>
        <w:t xml:space="preserve">Explained to new members of staff, </w:t>
      </w:r>
      <w:r w:rsidR="00B51E68" w:rsidRPr="00177B6F">
        <w:rPr>
          <w:rFonts w:ascii="Georgia" w:hAnsi="Georgia" w:cs="Arial"/>
        </w:rPr>
        <w:t>volunteers,</w:t>
      </w:r>
      <w:r w:rsidRPr="00177B6F">
        <w:rPr>
          <w:rFonts w:ascii="Georgia" w:hAnsi="Georgia" w:cs="Arial"/>
        </w:rPr>
        <w:t xml:space="preserve"> and parents</w:t>
      </w:r>
    </w:p>
    <w:p w14:paraId="436A5748" w14:textId="77777777" w:rsidR="00A609E3" w:rsidRPr="00177B6F" w:rsidRDefault="00A609E3" w:rsidP="008277FA">
      <w:pPr>
        <w:ind w:firstLine="720"/>
        <w:jc w:val="both"/>
        <w:rPr>
          <w:rFonts w:ascii="Georgia" w:hAnsi="Georgia" w:cs="Arial"/>
        </w:rPr>
      </w:pPr>
      <w:r w:rsidRPr="00177B6F">
        <w:rPr>
          <w:rFonts w:ascii="Georgia" w:hAnsi="Georgia" w:cs="Arial"/>
        </w:rPr>
        <w:t>-</w:t>
      </w:r>
      <w:r w:rsidRPr="00177B6F">
        <w:rPr>
          <w:rFonts w:ascii="Georgia" w:hAnsi="Georgia" w:cs="Arial"/>
        </w:rPr>
        <w:tab/>
        <w:t>Practised r</w:t>
      </w:r>
      <w:r w:rsidR="00601F73" w:rsidRPr="00177B6F">
        <w:rPr>
          <w:rFonts w:ascii="Georgia" w:hAnsi="Georgia" w:cs="Arial"/>
        </w:rPr>
        <w:t>egularly at least once every 3 months.</w:t>
      </w:r>
    </w:p>
    <w:p w14:paraId="436A5749" w14:textId="77777777" w:rsidR="00A609E3" w:rsidRPr="00177B6F" w:rsidRDefault="00A609E3" w:rsidP="008277FA">
      <w:pPr>
        <w:numPr>
          <w:ilvl w:val="0"/>
          <w:numId w:val="9"/>
        </w:numPr>
        <w:jc w:val="both"/>
        <w:rPr>
          <w:rFonts w:ascii="Georgia" w:hAnsi="Georgia" w:cs="Arial"/>
        </w:rPr>
      </w:pPr>
      <w:r w:rsidRPr="00177B6F">
        <w:rPr>
          <w:rFonts w:ascii="Georgia" w:hAnsi="Georgia" w:cs="Arial"/>
        </w:rPr>
        <w:t>Records are kept of fire drills and the servicing of fire safety equipment.</w:t>
      </w:r>
    </w:p>
    <w:p w14:paraId="436A574B" w14:textId="77777777" w:rsidR="00A609E3" w:rsidRPr="00A7073E" w:rsidRDefault="00A609E3" w:rsidP="008277FA">
      <w:pPr>
        <w:pStyle w:val="Heading2"/>
        <w:jc w:val="both"/>
        <w:rPr>
          <w:rFonts w:ascii="Georgia" w:hAnsi="Georgia"/>
          <w:sz w:val="24"/>
        </w:rPr>
      </w:pPr>
    </w:p>
    <w:p w14:paraId="436A574C" w14:textId="30C3B1F0" w:rsidR="00A609E3" w:rsidRDefault="00A609E3" w:rsidP="008277FA">
      <w:pPr>
        <w:pStyle w:val="Heading2"/>
        <w:jc w:val="both"/>
        <w:rPr>
          <w:rFonts w:ascii="Georgia" w:hAnsi="Georgia"/>
          <w:sz w:val="24"/>
        </w:rPr>
      </w:pPr>
      <w:r w:rsidRPr="00653A75">
        <w:rPr>
          <w:rFonts w:ascii="Georgia" w:hAnsi="Georgia"/>
          <w:sz w:val="24"/>
        </w:rPr>
        <w:t xml:space="preserve">First Aid </w:t>
      </w:r>
    </w:p>
    <w:p w14:paraId="25B8815E" w14:textId="77777777" w:rsidR="00545EE6" w:rsidRPr="00545EE6" w:rsidRDefault="00545EE6" w:rsidP="008277FA">
      <w:pPr>
        <w:jc w:val="both"/>
      </w:pPr>
    </w:p>
    <w:p w14:paraId="436A574D" w14:textId="1371C051" w:rsidR="00A609E3" w:rsidRDefault="00A609E3" w:rsidP="008277FA">
      <w:pPr>
        <w:jc w:val="both"/>
        <w:rPr>
          <w:rFonts w:ascii="Georgia" w:hAnsi="Georgia" w:cs="Arial"/>
        </w:rPr>
      </w:pPr>
      <w:r w:rsidRPr="00177B6F">
        <w:rPr>
          <w:rFonts w:ascii="Georgia" w:hAnsi="Georgia" w:cs="Arial"/>
        </w:rPr>
        <w:t xml:space="preserve">At least one member of staff with a current first aid training certificate (relevant to infants and young children) is on the premises or on an outing at any one time. </w:t>
      </w:r>
    </w:p>
    <w:p w14:paraId="0DEB9ACD" w14:textId="3B96108D" w:rsidR="00D075EB" w:rsidRPr="00177B6F" w:rsidRDefault="00D075EB" w:rsidP="008277FA">
      <w:pPr>
        <w:jc w:val="both"/>
        <w:rPr>
          <w:rFonts w:ascii="Georgia" w:hAnsi="Georgia" w:cs="Arial"/>
        </w:rPr>
      </w:pPr>
      <w:r>
        <w:rPr>
          <w:rFonts w:ascii="Georgia" w:hAnsi="Georgia" w:cs="Arial"/>
        </w:rPr>
        <w:t>First aid kits will be kept clean and replen</w:t>
      </w:r>
      <w:r w:rsidR="008A5B20">
        <w:rPr>
          <w:rFonts w:ascii="Georgia" w:hAnsi="Georgia" w:cs="Arial"/>
        </w:rPr>
        <w:t>ished. Our first aid kits will:</w:t>
      </w:r>
    </w:p>
    <w:p w14:paraId="436A5750" w14:textId="77777777" w:rsidR="00A609E3" w:rsidRPr="00177B6F" w:rsidRDefault="00A609E3" w:rsidP="008277FA">
      <w:pPr>
        <w:jc w:val="both"/>
        <w:rPr>
          <w:rFonts w:ascii="Georgia" w:hAnsi="Georgia" w:cs="Arial"/>
        </w:rPr>
      </w:pPr>
    </w:p>
    <w:p w14:paraId="436A5751" w14:textId="3858E29F" w:rsidR="00A609E3" w:rsidRPr="00177B6F" w:rsidRDefault="00A609E3" w:rsidP="008277FA">
      <w:pPr>
        <w:numPr>
          <w:ilvl w:val="0"/>
          <w:numId w:val="9"/>
        </w:numPr>
        <w:jc w:val="both"/>
        <w:rPr>
          <w:rFonts w:ascii="Georgia" w:hAnsi="Georgia" w:cs="Arial"/>
        </w:rPr>
      </w:pPr>
      <w:r w:rsidRPr="00177B6F">
        <w:rPr>
          <w:rFonts w:ascii="Georgia" w:hAnsi="Georgia" w:cs="Arial"/>
        </w:rPr>
        <w:t>Compl</w:t>
      </w:r>
      <w:r w:rsidR="008A5B20">
        <w:rPr>
          <w:rFonts w:ascii="Georgia" w:hAnsi="Georgia" w:cs="Arial"/>
        </w:rPr>
        <w:t>y</w:t>
      </w:r>
      <w:r w:rsidR="005A4485">
        <w:rPr>
          <w:rFonts w:ascii="Georgia" w:hAnsi="Georgia" w:cs="Arial"/>
        </w:rPr>
        <w:t xml:space="preserve"> </w:t>
      </w:r>
      <w:r w:rsidRPr="00177B6F">
        <w:rPr>
          <w:rFonts w:ascii="Georgia" w:hAnsi="Georgia" w:cs="Arial"/>
        </w:rPr>
        <w:t>with the Health and Safety (First Aid) Regulations 1981.</w:t>
      </w:r>
    </w:p>
    <w:p w14:paraId="436A5752" w14:textId="5A890B42" w:rsidR="00A609E3" w:rsidRPr="00177B6F" w:rsidRDefault="00BE05EA" w:rsidP="008277FA">
      <w:pPr>
        <w:numPr>
          <w:ilvl w:val="0"/>
          <w:numId w:val="9"/>
        </w:numPr>
        <w:jc w:val="both"/>
        <w:rPr>
          <w:rFonts w:ascii="Georgia" w:hAnsi="Georgia" w:cs="Arial"/>
        </w:rPr>
      </w:pPr>
      <w:r>
        <w:rPr>
          <w:rFonts w:ascii="Georgia" w:hAnsi="Georgia" w:cs="Arial"/>
        </w:rPr>
        <w:t xml:space="preserve">Will be </w:t>
      </w:r>
      <w:r w:rsidR="00A609E3" w:rsidRPr="00177B6F">
        <w:rPr>
          <w:rFonts w:ascii="Georgia" w:hAnsi="Georgia" w:cs="Arial"/>
        </w:rPr>
        <w:t xml:space="preserve">regularly checked by our designated member of staff, and </w:t>
      </w:r>
      <w:r w:rsidR="00B51E68" w:rsidRPr="00177B6F">
        <w:rPr>
          <w:rFonts w:ascii="Georgia" w:hAnsi="Georgia" w:cs="Arial"/>
        </w:rPr>
        <w:t>r</w:t>
      </w:r>
      <w:r w:rsidR="00B51E68">
        <w:rPr>
          <w:rFonts w:ascii="Georgia" w:hAnsi="Georgia" w:cs="Arial"/>
        </w:rPr>
        <w:t>eplenished,</w:t>
      </w:r>
      <w:r w:rsidR="00A609E3" w:rsidRPr="00177B6F">
        <w:rPr>
          <w:rFonts w:ascii="Georgia" w:hAnsi="Georgia" w:cs="Arial"/>
        </w:rPr>
        <w:t xml:space="preserve"> as necessary.</w:t>
      </w:r>
    </w:p>
    <w:p w14:paraId="436A5753" w14:textId="1A9DF0DC" w:rsidR="00A609E3" w:rsidRPr="00177B6F" w:rsidRDefault="005A4485" w:rsidP="008277FA">
      <w:pPr>
        <w:numPr>
          <w:ilvl w:val="0"/>
          <w:numId w:val="9"/>
        </w:numPr>
        <w:jc w:val="both"/>
        <w:rPr>
          <w:rFonts w:ascii="Georgia" w:hAnsi="Georgia" w:cs="Arial"/>
        </w:rPr>
      </w:pPr>
      <w:r>
        <w:rPr>
          <w:rFonts w:ascii="Georgia" w:hAnsi="Georgia" w:cs="Arial"/>
        </w:rPr>
        <w:t>Are</w:t>
      </w:r>
      <w:r w:rsidR="00A609E3" w:rsidRPr="00177B6F">
        <w:rPr>
          <w:rFonts w:ascii="Georgia" w:hAnsi="Georgia" w:cs="Arial"/>
        </w:rPr>
        <w:t xml:space="preserve"> easily</w:t>
      </w:r>
      <w:r>
        <w:rPr>
          <w:rFonts w:ascii="Georgia" w:hAnsi="Georgia" w:cs="Arial"/>
        </w:rPr>
        <w:t xml:space="preserve"> visible and</w:t>
      </w:r>
      <w:r w:rsidR="00A609E3" w:rsidRPr="00177B6F">
        <w:rPr>
          <w:rFonts w:ascii="Georgia" w:hAnsi="Georgia" w:cs="Arial"/>
        </w:rPr>
        <w:t xml:space="preserve"> accessible to adults.</w:t>
      </w:r>
    </w:p>
    <w:p w14:paraId="436A5754" w14:textId="656AAF9E" w:rsidR="00A609E3" w:rsidRPr="00177B6F" w:rsidRDefault="005A4485" w:rsidP="008277FA">
      <w:pPr>
        <w:numPr>
          <w:ilvl w:val="0"/>
          <w:numId w:val="9"/>
        </w:numPr>
        <w:jc w:val="both"/>
        <w:rPr>
          <w:rFonts w:ascii="Georgia" w:hAnsi="Georgia" w:cs="Arial"/>
        </w:rPr>
      </w:pPr>
      <w:r>
        <w:rPr>
          <w:rFonts w:ascii="Georgia" w:hAnsi="Georgia" w:cs="Arial"/>
        </w:rPr>
        <w:t xml:space="preserve">Are </w:t>
      </w:r>
      <w:r w:rsidR="00A609E3" w:rsidRPr="00177B6F">
        <w:rPr>
          <w:rFonts w:ascii="Georgia" w:hAnsi="Georgia" w:cs="Arial"/>
        </w:rPr>
        <w:t>kept out of the reach of children.</w:t>
      </w:r>
    </w:p>
    <w:p w14:paraId="436A5755" w14:textId="77777777" w:rsidR="00A609E3" w:rsidRPr="00177B6F" w:rsidRDefault="00A609E3" w:rsidP="008277FA">
      <w:pPr>
        <w:jc w:val="both"/>
        <w:rPr>
          <w:rFonts w:ascii="Georgia" w:hAnsi="Georgia" w:cs="Arial"/>
        </w:rPr>
      </w:pPr>
    </w:p>
    <w:p w14:paraId="436A5756" w14:textId="3247C173" w:rsidR="00A609E3" w:rsidRDefault="00A609E3" w:rsidP="008277FA">
      <w:pPr>
        <w:pStyle w:val="BodyText"/>
        <w:jc w:val="both"/>
        <w:rPr>
          <w:rFonts w:ascii="Georgia" w:hAnsi="Georgia"/>
          <w:sz w:val="24"/>
        </w:rPr>
      </w:pPr>
      <w:r w:rsidRPr="00177B6F">
        <w:rPr>
          <w:rFonts w:ascii="Georgia" w:hAnsi="Georgia"/>
          <w:sz w:val="24"/>
        </w:rPr>
        <w:t>At the time of admission to the preschool, parents' written permission for emergency medical advice or treatment is sought</w:t>
      </w:r>
      <w:r w:rsidR="00545EE6">
        <w:rPr>
          <w:rFonts w:ascii="Georgia" w:hAnsi="Georgia"/>
          <w:sz w:val="24"/>
        </w:rPr>
        <w:t>; p</w:t>
      </w:r>
      <w:r w:rsidRPr="00177B6F">
        <w:rPr>
          <w:rFonts w:ascii="Georgia" w:hAnsi="Georgia"/>
          <w:sz w:val="24"/>
        </w:rPr>
        <w:t>arents sign and date their written approval.</w:t>
      </w:r>
    </w:p>
    <w:p w14:paraId="05D52B81" w14:textId="0E7E0421" w:rsidR="00545EE6" w:rsidRDefault="00545EE6" w:rsidP="008277FA">
      <w:pPr>
        <w:pStyle w:val="BodyText"/>
        <w:jc w:val="both"/>
        <w:rPr>
          <w:rFonts w:ascii="Georgia" w:hAnsi="Georgia"/>
          <w:sz w:val="24"/>
        </w:rPr>
      </w:pPr>
    </w:p>
    <w:p w14:paraId="13712109" w14:textId="6DFF2D43" w:rsidR="004A70F8" w:rsidRPr="004A70F8" w:rsidRDefault="004A70F8" w:rsidP="008277FA">
      <w:pPr>
        <w:pStyle w:val="BodyText"/>
        <w:jc w:val="both"/>
        <w:rPr>
          <w:rFonts w:ascii="Georgia" w:hAnsi="Georgia"/>
          <w:b/>
          <w:bCs/>
          <w:sz w:val="24"/>
        </w:rPr>
      </w:pPr>
      <w:r w:rsidRPr="004A70F8">
        <w:rPr>
          <w:rFonts w:ascii="Georgia" w:hAnsi="Georgia"/>
          <w:b/>
          <w:bCs/>
          <w:sz w:val="24"/>
        </w:rPr>
        <w:t>Medication</w:t>
      </w:r>
    </w:p>
    <w:p w14:paraId="7178578D" w14:textId="77777777" w:rsidR="004A70F8" w:rsidRDefault="004A70F8" w:rsidP="008277FA">
      <w:pPr>
        <w:pStyle w:val="BodyText"/>
        <w:jc w:val="both"/>
        <w:rPr>
          <w:rFonts w:ascii="Georgia" w:hAnsi="Georgia"/>
          <w:sz w:val="24"/>
        </w:rPr>
      </w:pPr>
    </w:p>
    <w:p w14:paraId="071333D1" w14:textId="77777777" w:rsidR="0090647C" w:rsidRDefault="00545EE6" w:rsidP="008277FA">
      <w:pPr>
        <w:jc w:val="both"/>
        <w:rPr>
          <w:rFonts w:ascii="Georgia" w:hAnsi="Georgia" w:cs="Arial"/>
        </w:rPr>
      </w:pPr>
      <w:r w:rsidRPr="00177B6F">
        <w:rPr>
          <w:rFonts w:ascii="Georgia" w:hAnsi="Georgia" w:cs="Arial"/>
        </w:rPr>
        <w:t>Children's prescribed drugs are stored in their original containers, are clearly labelled and are inaccessible to the children.</w:t>
      </w:r>
      <w:r w:rsidR="006779FB">
        <w:rPr>
          <w:rFonts w:ascii="Georgia" w:hAnsi="Georgia" w:cs="Arial"/>
        </w:rPr>
        <w:t xml:space="preserve"> Only prescribed medication will be administered</w:t>
      </w:r>
      <w:r w:rsidR="00B366A2">
        <w:rPr>
          <w:rFonts w:ascii="Georgia" w:hAnsi="Georgia" w:cs="Arial"/>
        </w:rPr>
        <w:t xml:space="preserve"> with prior written consent from the parent.</w:t>
      </w:r>
    </w:p>
    <w:p w14:paraId="3EC16E50" w14:textId="77777777" w:rsidR="0090647C" w:rsidRDefault="0090647C" w:rsidP="008277FA">
      <w:pPr>
        <w:jc w:val="both"/>
        <w:rPr>
          <w:rFonts w:ascii="Georgia" w:hAnsi="Georgia" w:cs="Arial"/>
        </w:rPr>
      </w:pPr>
    </w:p>
    <w:p w14:paraId="69CAE56C" w14:textId="1DB1CC61" w:rsidR="00545EE6" w:rsidRDefault="00B366A2" w:rsidP="008277FA">
      <w:pPr>
        <w:jc w:val="both"/>
        <w:rPr>
          <w:rFonts w:ascii="Georgia" w:hAnsi="Georgia" w:cs="Arial"/>
        </w:rPr>
      </w:pPr>
      <w:r>
        <w:rPr>
          <w:rFonts w:ascii="Georgia" w:hAnsi="Georgia" w:cs="Arial"/>
        </w:rPr>
        <w:t>The medicine must be in date</w:t>
      </w:r>
      <w:r w:rsidR="004A70F8">
        <w:rPr>
          <w:rFonts w:ascii="Georgia" w:hAnsi="Georgia" w:cs="Arial"/>
        </w:rPr>
        <w:t xml:space="preserve"> and have been prescribed for the current condition. </w:t>
      </w:r>
      <w:r w:rsidR="006779FB">
        <w:rPr>
          <w:rFonts w:ascii="Georgia" w:hAnsi="Georgia" w:cs="Arial"/>
        </w:rPr>
        <w:t xml:space="preserve"> </w:t>
      </w:r>
      <w:r w:rsidR="004A70F8">
        <w:rPr>
          <w:rFonts w:ascii="Georgia" w:hAnsi="Georgia" w:cs="Arial"/>
        </w:rPr>
        <w:t xml:space="preserve">The child must be well enough to attend the setting. </w:t>
      </w:r>
    </w:p>
    <w:p w14:paraId="48FA6C7F" w14:textId="77777777" w:rsidR="0090647C" w:rsidRPr="00177B6F" w:rsidRDefault="0090647C" w:rsidP="008277FA">
      <w:pPr>
        <w:jc w:val="both"/>
        <w:rPr>
          <w:rFonts w:ascii="Georgia" w:hAnsi="Georgia" w:cs="Arial"/>
        </w:rPr>
      </w:pPr>
    </w:p>
    <w:p w14:paraId="27D047A3" w14:textId="671BC349" w:rsidR="00545EE6" w:rsidRPr="00177B6F" w:rsidRDefault="00545EE6" w:rsidP="008277FA">
      <w:pPr>
        <w:jc w:val="both"/>
        <w:rPr>
          <w:rFonts w:ascii="Georgia" w:hAnsi="Georgia" w:cs="Arial"/>
        </w:rPr>
      </w:pPr>
      <w:r w:rsidRPr="00177B6F">
        <w:rPr>
          <w:rFonts w:ascii="Georgia" w:hAnsi="Georgia" w:cs="Arial"/>
        </w:rPr>
        <w:t xml:space="preserve">The administration </w:t>
      </w:r>
      <w:r w:rsidR="00867325">
        <w:rPr>
          <w:rFonts w:ascii="Georgia" w:hAnsi="Georgia" w:cs="Arial"/>
        </w:rPr>
        <w:t xml:space="preserve">of each dose </w:t>
      </w:r>
      <w:r w:rsidRPr="00177B6F">
        <w:rPr>
          <w:rFonts w:ascii="Georgia" w:hAnsi="Georgia" w:cs="Arial"/>
        </w:rPr>
        <w:t>is</w:t>
      </w:r>
      <w:r w:rsidR="00867325">
        <w:rPr>
          <w:rFonts w:ascii="Georgia" w:hAnsi="Georgia" w:cs="Arial"/>
        </w:rPr>
        <w:t xml:space="preserve"> accurately</w:t>
      </w:r>
      <w:r w:rsidRPr="00177B6F">
        <w:rPr>
          <w:rFonts w:ascii="Georgia" w:hAnsi="Georgia" w:cs="Arial"/>
        </w:rPr>
        <w:t xml:space="preserve"> recorded, and parents sign the record book to acknowledge the administration of a medicine. </w:t>
      </w:r>
    </w:p>
    <w:p w14:paraId="7C59052A" w14:textId="77777777" w:rsidR="00545EE6" w:rsidRPr="00177B6F" w:rsidRDefault="00545EE6" w:rsidP="008277FA">
      <w:pPr>
        <w:jc w:val="both"/>
        <w:rPr>
          <w:rFonts w:ascii="Georgia" w:hAnsi="Georgia" w:cs="Arial"/>
        </w:rPr>
      </w:pPr>
    </w:p>
    <w:p w14:paraId="7E280B00" w14:textId="266D1624" w:rsidR="00545EE6" w:rsidRPr="00177B6F" w:rsidRDefault="00545EE6" w:rsidP="008277FA">
      <w:pPr>
        <w:jc w:val="both"/>
        <w:rPr>
          <w:rFonts w:ascii="Georgia" w:hAnsi="Georgia" w:cs="Arial"/>
        </w:rPr>
      </w:pPr>
      <w:r w:rsidRPr="00177B6F">
        <w:rPr>
          <w:rFonts w:ascii="Georgia" w:hAnsi="Georgia" w:cs="Arial"/>
        </w:rPr>
        <w:t>If the administration of prescribed medication requires medical knowledge, individual training is provided for the relevant member of staff by a health professional</w:t>
      </w:r>
      <w:r w:rsidR="00DA76D8">
        <w:rPr>
          <w:rFonts w:ascii="Georgia" w:hAnsi="Georgia" w:cs="Arial"/>
        </w:rPr>
        <w:t xml:space="preserve"> (refer to</w:t>
      </w:r>
      <w:r>
        <w:rPr>
          <w:rFonts w:ascii="Georgia" w:hAnsi="Georgia" w:cs="Arial"/>
        </w:rPr>
        <w:t xml:space="preserve"> Medicine Policy</w:t>
      </w:r>
      <w:r w:rsidR="00DA76D8">
        <w:rPr>
          <w:rFonts w:ascii="Georgia" w:hAnsi="Georgia" w:cs="Arial"/>
        </w:rPr>
        <w:t>)</w:t>
      </w:r>
      <w:r>
        <w:rPr>
          <w:rFonts w:ascii="Georgia" w:hAnsi="Georgia" w:cs="Arial"/>
        </w:rPr>
        <w:t xml:space="preserve">. </w:t>
      </w:r>
    </w:p>
    <w:p w14:paraId="436A5757" w14:textId="77777777" w:rsidR="00A609E3" w:rsidRPr="00177B6F" w:rsidRDefault="00A609E3" w:rsidP="008277FA">
      <w:pPr>
        <w:jc w:val="both"/>
        <w:rPr>
          <w:rFonts w:ascii="Georgia" w:hAnsi="Georgia" w:cs="Arial"/>
        </w:rPr>
      </w:pPr>
    </w:p>
    <w:p w14:paraId="436A5758" w14:textId="1AB4C80D" w:rsidR="00A609E3" w:rsidRPr="00A8626F" w:rsidRDefault="00A609E3" w:rsidP="008277FA">
      <w:pPr>
        <w:pStyle w:val="Heading4"/>
        <w:rPr>
          <w:rFonts w:ascii="Georgia" w:hAnsi="Georgia"/>
          <w:b/>
          <w:bCs/>
          <w:u w:val="none"/>
        </w:rPr>
      </w:pPr>
      <w:r w:rsidRPr="00A8626F">
        <w:rPr>
          <w:rFonts w:ascii="Georgia" w:hAnsi="Georgia"/>
          <w:b/>
          <w:bCs/>
          <w:u w:val="none"/>
        </w:rPr>
        <w:t xml:space="preserve">Accident </w:t>
      </w:r>
      <w:r w:rsidR="00045282">
        <w:rPr>
          <w:rFonts w:ascii="Georgia" w:hAnsi="Georgia"/>
          <w:b/>
          <w:bCs/>
          <w:u w:val="none"/>
        </w:rPr>
        <w:t xml:space="preserve">Forms and </w:t>
      </w:r>
      <w:r w:rsidRPr="00A8626F">
        <w:rPr>
          <w:rFonts w:ascii="Georgia" w:hAnsi="Georgia"/>
          <w:b/>
          <w:bCs/>
          <w:u w:val="none"/>
        </w:rPr>
        <w:t>Book</w:t>
      </w:r>
    </w:p>
    <w:p w14:paraId="436A5759" w14:textId="77777777" w:rsidR="00A609E3" w:rsidRPr="00177B6F" w:rsidRDefault="00A609E3" w:rsidP="008277FA">
      <w:pPr>
        <w:jc w:val="both"/>
        <w:rPr>
          <w:rFonts w:ascii="Georgia" w:hAnsi="Georgia" w:cs="Arial"/>
        </w:rPr>
      </w:pPr>
    </w:p>
    <w:p w14:paraId="436A575A" w14:textId="4BEAC8F2" w:rsidR="00A609E3" w:rsidRPr="00177B6F" w:rsidRDefault="001C1102" w:rsidP="008277FA">
      <w:pPr>
        <w:numPr>
          <w:ilvl w:val="0"/>
          <w:numId w:val="17"/>
        </w:numPr>
        <w:jc w:val="both"/>
        <w:rPr>
          <w:rFonts w:ascii="Georgia" w:hAnsi="Georgia" w:cs="Arial"/>
        </w:rPr>
      </w:pPr>
      <w:r>
        <w:rPr>
          <w:rFonts w:ascii="Georgia" w:hAnsi="Georgia" w:cs="Arial"/>
        </w:rPr>
        <w:t>Are</w:t>
      </w:r>
      <w:r w:rsidR="00A609E3" w:rsidRPr="00177B6F">
        <w:rPr>
          <w:rFonts w:ascii="Georgia" w:hAnsi="Georgia" w:cs="Arial"/>
        </w:rPr>
        <w:t xml:space="preserve"> kept safely and accessibly.</w:t>
      </w:r>
    </w:p>
    <w:p w14:paraId="436A575B" w14:textId="77777777" w:rsidR="00A609E3" w:rsidRPr="00177B6F" w:rsidRDefault="00A609E3" w:rsidP="008277FA">
      <w:pPr>
        <w:numPr>
          <w:ilvl w:val="0"/>
          <w:numId w:val="17"/>
        </w:numPr>
        <w:jc w:val="both"/>
        <w:rPr>
          <w:rFonts w:ascii="Georgia" w:hAnsi="Georgia" w:cs="Arial"/>
        </w:rPr>
      </w:pPr>
      <w:r w:rsidRPr="00177B6F">
        <w:rPr>
          <w:rFonts w:ascii="Georgia" w:hAnsi="Georgia" w:cs="Arial"/>
        </w:rPr>
        <w:t>All staff and volunteers know where it is kept and how to complete it.</w:t>
      </w:r>
    </w:p>
    <w:p w14:paraId="436A575C" w14:textId="51564E70" w:rsidR="00A609E3" w:rsidRPr="00177B6F" w:rsidRDefault="00601F73" w:rsidP="008277FA">
      <w:pPr>
        <w:numPr>
          <w:ilvl w:val="0"/>
          <w:numId w:val="17"/>
        </w:numPr>
        <w:jc w:val="both"/>
        <w:rPr>
          <w:rFonts w:ascii="Georgia" w:hAnsi="Georgia" w:cs="Arial"/>
        </w:rPr>
      </w:pPr>
      <w:r w:rsidRPr="00177B6F">
        <w:rPr>
          <w:rFonts w:ascii="Georgia" w:hAnsi="Georgia" w:cs="Arial"/>
        </w:rPr>
        <w:t xml:space="preserve">Is reviewed </w:t>
      </w:r>
      <w:r w:rsidR="00A609E3" w:rsidRPr="00177B6F">
        <w:rPr>
          <w:rFonts w:ascii="Georgia" w:hAnsi="Georgia" w:cs="Arial"/>
        </w:rPr>
        <w:t>termly to identify any potential or actual hazards</w:t>
      </w:r>
      <w:r w:rsidR="00FC3888">
        <w:rPr>
          <w:rFonts w:ascii="Georgia" w:hAnsi="Georgia" w:cs="Arial"/>
        </w:rPr>
        <w:t xml:space="preserve"> or patterns</w:t>
      </w:r>
      <w:r w:rsidR="00A609E3" w:rsidRPr="00177B6F">
        <w:rPr>
          <w:rFonts w:ascii="Georgia" w:hAnsi="Georgia" w:cs="Arial"/>
        </w:rPr>
        <w:t>.</w:t>
      </w:r>
    </w:p>
    <w:p w14:paraId="436A575D" w14:textId="77777777" w:rsidR="00A609E3" w:rsidRPr="00177B6F" w:rsidRDefault="00A609E3" w:rsidP="008277FA">
      <w:pPr>
        <w:jc w:val="both"/>
        <w:rPr>
          <w:rFonts w:ascii="Georgia" w:hAnsi="Georgia" w:cs="Arial"/>
        </w:rPr>
      </w:pPr>
    </w:p>
    <w:p w14:paraId="436A575E" w14:textId="77777777" w:rsidR="00A609E3" w:rsidRPr="00177B6F" w:rsidRDefault="00601F73" w:rsidP="008277FA">
      <w:pPr>
        <w:pStyle w:val="BodyText"/>
        <w:jc w:val="both"/>
        <w:rPr>
          <w:rFonts w:ascii="Georgia" w:hAnsi="Georgia"/>
          <w:sz w:val="24"/>
        </w:rPr>
      </w:pPr>
      <w:r w:rsidRPr="00177B6F">
        <w:rPr>
          <w:rFonts w:ascii="Georgia" w:hAnsi="Georgia"/>
          <w:sz w:val="24"/>
        </w:rPr>
        <w:t>Ofsted is notified when necessary of any injuries or illness of a child at the setting</w:t>
      </w:r>
      <w:r w:rsidR="00A609E3" w:rsidRPr="00177B6F">
        <w:rPr>
          <w:rFonts w:ascii="Georgia" w:hAnsi="Georgia"/>
          <w:sz w:val="24"/>
        </w:rPr>
        <w:t>.</w:t>
      </w:r>
    </w:p>
    <w:p w14:paraId="436A575F" w14:textId="77777777" w:rsidR="00A609E3" w:rsidRPr="00177B6F" w:rsidRDefault="00A609E3" w:rsidP="008277FA">
      <w:pPr>
        <w:jc w:val="both"/>
        <w:rPr>
          <w:rFonts w:ascii="Georgia" w:hAnsi="Georgia" w:cs="Arial"/>
        </w:rPr>
      </w:pPr>
    </w:p>
    <w:p w14:paraId="436A5762" w14:textId="21E381C7" w:rsidR="00A609E3" w:rsidRPr="00177B6F" w:rsidRDefault="00A609E3" w:rsidP="008277FA">
      <w:pPr>
        <w:jc w:val="both"/>
        <w:rPr>
          <w:rFonts w:ascii="Georgia" w:hAnsi="Georgia" w:cs="Arial"/>
        </w:rPr>
      </w:pPr>
      <w:r w:rsidRPr="00177B6F">
        <w:rPr>
          <w:rFonts w:ascii="Georgia" w:hAnsi="Georgia" w:cs="Arial"/>
        </w:rPr>
        <w:t xml:space="preserve">Any injury requiring </w:t>
      </w:r>
      <w:r w:rsidR="003F37A5">
        <w:rPr>
          <w:rFonts w:ascii="Georgia" w:hAnsi="Georgia" w:cs="Arial"/>
        </w:rPr>
        <w:t>g</w:t>
      </w:r>
      <w:r w:rsidRPr="00177B6F">
        <w:rPr>
          <w:rFonts w:ascii="Georgia" w:hAnsi="Georgia" w:cs="Arial"/>
        </w:rPr>
        <w:t xml:space="preserve">eneral </w:t>
      </w:r>
      <w:r w:rsidR="003F37A5">
        <w:rPr>
          <w:rFonts w:ascii="Georgia" w:hAnsi="Georgia" w:cs="Arial"/>
        </w:rPr>
        <w:t>p</w:t>
      </w:r>
      <w:r w:rsidRPr="00177B6F">
        <w:rPr>
          <w:rFonts w:ascii="Georgia" w:hAnsi="Georgia" w:cs="Arial"/>
        </w:rPr>
        <w:t xml:space="preserve">ractitioner or hospital treatment to a child, parent, </w:t>
      </w:r>
      <w:proofErr w:type="gramStart"/>
      <w:r w:rsidRPr="00177B6F">
        <w:rPr>
          <w:rFonts w:ascii="Georgia" w:hAnsi="Georgia" w:cs="Arial"/>
        </w:rPr>
        <w:t>volunteer</w:t>
      </w:r>
      <w:proofErr w:type="gramEnd"/>
      <w:r w:rsidRPr="00177B6F">
        <w:rPr>
          <w:rFonts w:ascii="Georgia" w:hAnsi="Georgia" w:cs="Arial"/>
        </w:rPr>
        <w:t xml:space="preserve"> or visitor is reported to the local office of the Health and Safety Executive</w:t>
      </w:r>
      <w:r w:rsidR="00601F73" w:rsidRPr="00177B6F">
        <w:rPr>
          <w:rFonts w:ascii="Georgia" w:hAnsi="Georgia" w:cs="Arial"/>
        </w:rPr>
        <w:t>, if required</w:t>
      </w:r>
      <w:r w:rsidRPr="00177B6F">
        <w:rPr>
          <w:rFonts w:ascii="Georgia" w:hAnsi="Georgia" w:cs="Arial"/>
        </w:rPr>
        <w:t>.</w:t>
      </w:r>
      <w:r w:rsidR="001C1102">
        <w:rPr>
          <w:rFonts w:ascii="Georgia" w:hAnsi="Georgia" w:cs="Arial"/>
        </w:rPr>
        <w:t xml:space="preserve"> </w:t>
      </w:r>
      <w:r w:rsidRPr="00177B6F">
        <w:rPr>
          <w:rFonts w:ascii="Georgia" w:hAnsi="Georgia" w:cs="Arial"/>
        </w:rPr>
        <w:t>We meet our legal requirements for the safety of our employees by complying with RIDDOR (the Reporting of Injury, Disease and Dangerous Occurrences Regulations). We report to the local office of the Health and Safety Executive:</w:t>
      </w:r>
    </w:p>
    <w:p w14:paraId="436A5763" w14:textId="77777777" w:rsidR="00A609E3" w:rsidRPr="00177B6F" w:rsidRDefault="00A609E3" w:rsidP="008277FA">
      <w:pPr>
        <w:jc w:val="both"/>
        <w:rPr>
          <w:rFonts w:ascii="Georgia" w:hAnsi="Georgia" w:cs="Arial"/>
        </w:rPr>
      </w:pPr>
    </w:p>
    <w:p w14:paraId="436A5764" w14:textId="77777777" w:rsidR="00A609E3" w:rsidRPr="00177B6F" w:rsidRDefault="00A609E3" w:rsidP="008277FA">
      <w:pPr>
        <w:numPr>
          <w:ilvl w:val="0"/>
          <w:numId w:val="2"/>
        </w:numPr>
        <w:jc w:val="both"/>
        <w:rPr>
          <w:rFonts w:ascii="Georgia" w:hAnsi="Georgia" w:cs="Arial"/>
        </w:rPr>
      </w:pPr>
      <w:r w:rsidRPr="00177B6F">
        <w:rPr>
          <w:rFonts w:ascii="Georgia" w:hAnsi="Georgia" w:cs="Arial"/>
        </w:rPr>
        <w:t>Any accident to a member of staff requiring treatment by a General Practitioner or hospital; and</w:t>
      </w:r>
    </w:p>
    <w:p w14:paraId="436A5765" w14:textId="3030C5E4" w:rsidR="00A609E3" w:rsidRDefault="00A609E3" w:rsidP="008277FA">
      <w:pPr>
        <w:numPr>
          <w:ilvl w:val="0"/>
          <w:numId w:val="2"/>
        </w:numPr>
        <w:jc w:val="both"/>
        <w:rPr>
          <w:rFonts w:ascii="Georgia" w:hAnsi="Georgia" w:cs="Arial"/>
        </w:rPr>
      </w:pPr>
      <w:r w:rsidRPr="00177B6F">
        <w:rPr>
          <w:rFonts w:ascii="Georgia" w:hAnsi="Georgia" w:cs="Arial"/>
        </w:rPr>
        <w:t>Any dangerous occurrences (i.e. an event which does not cause an accident but could have done).</w:t>
      </w:r>
    </w:p>
    <w:p w14:paraId="5A24924B" w14:textId="1C6E42F9" w:rsidR="00553710" w:rsidRPr="00177B6F" w:rsidRDefault="00553710" w:rsidP="008277FA">
      <w:pPr>
        <w:jc w:val="both"/>
        <w:rPr>
          <w:rFonts w:ascii="Georgia" w:hAnsi="Georgia" w:cs="Arial"/>
        </w:rPr>
      </w:pPr>
      <w:r>
        <w:rPr>
          <w:rFonts w:ascii="Georgia" w:hAnsi="Georgia" w:cs="Arial"/>
        </w:rPr>
        <w:t>As a setting we will investigate all accidents</w:t>
      </w:r>
      <w:r w:rsidR="001E2312">
        <w:rPr>
          <w:rFonts w:ascii="Georgia" w:hAnsi="Georgia" w:cs="Arial"/>
        </w:rPr>
        <w:t>.</w:t>
      </w:r>
    </w:p>
    <w:p w14:paraId="436A576B" w14:textId="77777777" w:rsidR="00A609E3" w:rsidRPr="00177B6F" w:rsidRDefault="00A609E3" w:rsidP="008277FA">
      <w:pPr>
        <w:jc w:val="both"/>
        <w:rPr>
          <w:rFonts w:ascii="Georgia" w:hAnsi="Georgia" w:cs="Arial"/>
        </w:rPr>
      </w:pPr>
    </w:p>
    <w:p w14:paraId="436A576C" w14:textId="77777777" w:rsidR="00A609E3" w:rsidRPr="000F2BEF" w:rsidRDefault="00A609E3" w:rsidP="008277FA">
      <w:pPr>
        <w:pStyle w:val="Heading2"/>
        <w:jc w:val="both"/>
        <w:rPr>
          <w:rFonts w:ascii="Georgia" w:hAnsi="Georgia"/>
          <w:sz w:val="24"/>
        </w:rPr>
      </w:pPr>
      <w:r w:rsidRPr="000F2BEF">
        <w:rPr>
          <w:rFonts w:ascii="Georgia" w:hAnsi="Georgia"/>
          <w:sz w:val="24"/>
        </w:rPr>
        <w:t>Sickness</w:t>
      </w:r>
    </w:p>
    <w:p w14:paraId="436A576D" w14:textId="62B133E0" w:rsidR="00A609E3" w:rsidRDefault="00A609E3" w:rsidP="008277FA">
      <w:pPr>
        <w:jc w:val="both"/>
        <w:rPr>
          <w:rFonts w:ascii="Georgia" w:hAnsi="Georgia" w:cs="Arial"/>
        </w:rPr>
      </w:pPr>
      <w:r w:rsidRPr="00177B6F">
        <w:rPr>
          <w:rFonts w:ascii="Georgia" w:hAnsi="Georgia" w:cs="Arial"/>
        </w:rPr>
        <w:t>Our policy for the exclusion of ill or infectious children is discussed with parents.  This includes procedures for contacting parents, or other authorised adults, if a child became ill at preschool.</w:t>
      </w:r>
      <w:r w:rsidR="00C41C1E">
        <w:rPr>
          <w:rFonts w:ascii="Georgia" w:hAnsi="Georgia" w:cs="Arial"/>
        </w:rPr>
        <w:t xml:space="preserve"> We do not provide care for children who are un-well, have sickness and/or di</w:t>
      </w:r>
      <w:r w:rsidR="006B6E24">
        <w:rPr>
          <w:rFonts w:ascii="Georgia" w:hAnsi="Georgia" w:cs="Arial"/>
        </w:rPr>
        <w:t>arrhoea or a temperature</w:t>
      </w:r>
      <w:r w:rsidR="004569BA">
        <w:rPr>
          <w:rFonts w:ascii="Georgia" w:hAnsi="Georgia" w:cs="Arial"/>
        </w:rPr>
        <w:t xml:space="preserve"> (refer to Sickness Policy). </w:t>
      </w:r>
      <w:r w:rsidR="00FB7C64">
        <w:rPr>
          <w:rFonts w:ascii="Georgia" w:hAnsi="Georgia" w:cs="Arial"/>
        </w:rPr>
        <w:t>We reserve the right to contact</w:t>
      </w:r>
      <w:r w:rsidR="0022703C">
        <w:rPr>
          <w:rFonts w:ascii="Georgia" w:hAnsi="Georgia" w:cs="Arial"/>
        </w:rPr>
        <w:t xml:space="preserve"> parents</w:t>
      </w:r>
      <w:r w:rsidR="00FB7C64">
        <w:rPr>
          <w:rFonts w:ascii="Georgia" w:hAnsi="Georgia" w:cs="Arial"/>
        </w:rPr>
        <w:t xml:space="preserve">, should </w:t>
      </w:r>
      <w:r w:rsidR="0022703C">
        <w:rPr>
          <w:rFonts w:ascii="Georgia" w:hAnsi="Georgia" w:cs="Arial"/>
        </w:rPr>
        <w:t>a</w:t>
      </w:r>
      <w:r w:rsidR="00FB7C64">
        <w:rPr>
          <w:rFonts w:ascii="Georgia" w:hAnsi="Georgia" w:cs="Arial"/>
        </w:rPr>
        <w:t xml:space="preserve"> child become unwell </w:t>
      </w:r>
      <w:r w:rsidR="0022703C">
        <w:rPr>
          <w:rFonts w:ascii="Georgia" w:hAnsi="Georgia" w:cs="Arial"/>
        </w:rPr>
        <w:t xml:space="preserve">and send the child home. </w:t>
      </w:r>
    </w:p>
    <w:p w14:paraId="78F7B1EF" w14:textId="51720F44" w:rsidR="00696EBD" w:rsidRDefault="00696EBD" w:rsidP="008277FA">
      <w:pPr>
        <w:jc w:val="both"/>
        <w:rPr>
          <w:rFonts w:ascii="Georgia" w:hAnsi="Georgia" w:cs="Arial"/>
        </w:rPr>
      </w:pPr>
    </w:p>
    <w:p w14:paraId="1FC07DD8" w14:textId="4E9A1D6C" w:rsidR="00696EBD" w:rsidRDefault="00696EBD" w:rsidP="008277FA">
      <w:pPr>
        <w:jc w:val="both"/>
        <w:rPr>
          <w:rFonts w:ascii="Georgia" w:hAnsi="Georgia" w:cs="Arial"/>
        </w:rPr>
      </w:pPr>
      <w:r>
        <w:rPr>
          <w:rFonts w:ascii="Georgia" w:hAnsi="Georgia" w:cs="Arial"/>
        </w:rPr>
        <w:t>Parents are notified of any infectious dis</w:t>
      </w:r>
      <w:r w:rsidR="00AB502B">
        <w:rPr>
          <w:rFonts w:ascii="Georgia" w:hAnsi="Georgia" w:cs="Arial"/>
        </w:rPr>
        <w:t>eases.</w:t>
      </w:r>
    </w:p>
    <w:p w14:paraId="09679B4B" w14:textId="66BD44AA" w:rsidR="00AB502B" w:rsidRDefault="00AB502B" w:rsidP="008277FA">
      <w:pPr>
        <w:jc w:val="both"/>
        <w:rPr>
          <w:rFonts w:ascii="Georgia" w:hAnsi="Georgia" w:cs="Arial"/>
        </w:rPr>
      </w:pPr>
    </w:p>
    <w:p w14:paraId="06002559" w14:textId="48AE128A" w:rsidR="00AB502B" w:rsidRPr="00177B6F" w:rsidRDefault="00AB502B" w:rsidP="008277FA">
      <w:pPr>
        <w:jc w:val="both"/>
        <w:rPr>
          <w:rFonts w:ascii="Georgia" w:hAnsi="Georgia" w:cs="Arial"/>
        </w:rPr>
      </w:pPr>
      <w:r>
        <w:rPr>
          <w:rFonts w:ascii="Georgia" w:hAnsi="Georgia" w:cs="Arial"/>
        </w:rPr>
        <w:t xml:space="preserve">Children with headlice can attend the setting but they must be treated to </w:t>
      </w:r>
      <w:r w:rsidR="003C6325">
        <w:rPr>
          <w:rFonts w:ascii="Georgia" w:hAnsi="Georgia" w:cs="Arial"/>
        </w:rPr>
        <w:t xml:space="preserve">prevent the return </w:t>
      </w:r>
      <w:r w:rsidR="00657B48">
        <w:rPr>
          <w:rFonts w:ascii="Georgia" w:hAnsi="Georgia" w:cs="Arial"/>
        </w:rPr>
        <w:t xml:space="preserve">and spread of headlice. </w:t>
      </w:r>
    </w:p>
    <w:p w14:paraId="436A576E" w14:textId="77777777" w:rsidR="00A609E3" w:rsidRPr="00177B6F" w:rsidRDefault="00A609E3" w:rsidP="008277FA">
      <w:pPr>
        <w:jc w:val="both"/>
        <w:rPr>
          <w:rFonts w:ascii="Georgia" w:hAnsi="Georgia" w:cs="Arial"/>
        </w:rPr>
      </w:pPr>
    </w:p>
    <w:p w14:paraId="436A576F" w14:textId="61FB62D8" w:rsidR="00A609E3" w:rsidRPr="00177B6F" w:rsidRDefault="00A609E3" w:rsidP="008277FA">
      <w:pPr>
        <w:jc w:val="both"/>
        <w:rPr>
          <w:rFonts w:ascii="Georgia" w:hAnsi="Georgia" w:cs="Arial"/>
        </w:rPr>
      </w:pPr>
      <w:r w:rsidRPr="00177B6F">
        <w:rPr>
          <w:rFonts w:ascii="Georgia" w:hAnsi="Georgia" w:cs="Arial"/>
        </w:rPr>
        <w:t>Ofsted is notified of any infectious diseases that a qualified medical person considers notifiable</w:t>
      </w:r>
      <w:r w:rsidR="00B51E68">
        <w:rPr>
          <w:rFonts w:ascii="Georgia" w:hAnsi="Georgia" w:cs="Arial"/>
        </w:rPr>
        <w:t xml:space="preserve">, </w:t>
      </w:r>
      <w:r w:rsidR="00B51E68" w:rsidRPr="00B51E68">
        <w:rPr>
          <w:rFonts w:ascii="Georgia" w:hAnsi="Georgia" w:cs="Arial"/>
          <w:highlight w:val="darkGray"/>
        </w:rPr>
        <w:t>including coronavirus.</w:t>
      </w:r>
    </w:p>
    <w:p w14:paraId="436A5770" w14:textId="77777777" w:rsidR="00A609E3" w:rsidRPr="00177B6F" w:rsidRDefault="00A609E3" w:rsidP="008277FA">
      <w:pPr>
        <w:jc w:val="both"/>
        <w:rPr>
          <w:rFonts w:ascii="Georgia" w:hAnsi="Georgia" w:cs="Arial"/>
          <w:u w:val="single"/>
        </w:rPr>
      </w:pPr>
    </w:p>
    <w:p w14:paraId="1430E4CE" w14:textId="655D0D07" w:rsidR="00057761" w:rsidRPr="00057761" w:rsidRDefault="00A609E3" w:rsidP="008277FA">
      <w:pPr>
        <w:pStyle w:val="Heading2"/>
        <w:jc w:val="both"/>
        <w:rPr>
          <w:rFonts w:ascii="Georgia" w:hAnsi="Georgia"/>
          <w:sz w:val="24"/>
        </w:rPr>
      </w:pPr>
      <w:r w:rsidRPr="00AC030B">
        <w:rPr>
          <w:rFonts w:ascii="Georgia" w:hAnsi="Georgia"/>
          <w:sz w:val="24"/>
        </w:rPr>
        <w:t>Safety of Adults</w:t>
      </w:r>
    </w:p>
    <w:p w14:paraId="436A5772" w14:textId="77777777" w:rsidR="00A609E3" w:rsidRPr="00177B6F" w:rsidRDefault="00A609E3" w:rsidP="008277FA">
      <w:pPr>
        <w:numPr>
          <w:ilvl w:val="0"/>
          <w:numId w:val="16"/>
        </w:numPr>
        <w:jc w:val="both"/>
        <w:rPr>
          <w:rFonts w:ascii="Georgia" w:hAnsi="Georgia" w:cs="Arial"/>
        </w:rPr>
      </w:pPr>
      <w:r w:rsidRPr="00177B6F">
        <w:rPr>
          <w:rFonts w:ascii="Georgia" w:hAnsi="Georgia" w:cs="Arial"/>
        </w:rPr>
        <w:t>Adults are provided with guidance about the safe storage, movement, lifting and erection of large pieces of equipment.</w:t>
      </w:r>
    </w:p>
    <w:p w14:paraId="436A5773" w14:textId="090D61D5" w:rsidR="00A609E3" w:rsidRPr="00177B6F" w:rsidRDefault="00A609E3" w:rsidP="008277FA">
      <w:pPr>
        <w:numPr>
          <w:ilvl w:val="0"/>
          <w:numId w:val="16"/>
        </w:numPr>
        <w:jc w:val="both"/>
        <w:rPr>
          <w:rFonts w:ascii="Georgia" w:hAnsi="Georgia" w:cs="Arial"/>
        </w:rPr>
      </w:pPr>
      <w:r w:rsidRPr="00177B6F">
        <w:rPr>
          <w:rFonts w:ascii="Georgia" w:hAnsi="Georgia" w:cs="Arial"/>
        </w:rPr>
        <w:t xml:space="preserve">When adults need to reach up to store equipment or to change light </w:t>
      </w:r>
      <w:r w:rsidR="00DA76D8" w:rsidRPr="00177B6F">
        <w:rPr>
          <w:rFonts w:ascii="Georgia" w:hAnsi="Georgia" w:cs="Arial"/>
        </w:rPr>
        <w:t>bulbs,</w:t>
      </w:r>
      <w:r w:rsidRPr="00177B6F">
        <w:rPr>
          <w:rFonts w:ascii="Georgia" w:hAnsi="Georgia" w:cs="Arial"/>
        </w:rPr>
        <w:t xml:space="preserve"> they are provided with safe equipment to do so. </w:t>
      </w:r>
    </w:p>
    <w:p w14:paraId="436A5774" w14:textId="77777777" w:rsidR="00A609E3" w:rsidRPr="00177B6F" w:rsidRDefault="00A609E3" w:rsidP="008277FA">
      <w:pPr>
        <w:numPr>
          <w:ilvl w:val="0"/>
          <w:numId w:val="16"/>
        </w:numPr>
        <w:jc w:val="both"/>
        <w:rPr>
          <w:rFonts w:ascii="Georgia" w:hAnsi="Georgia" w:cs="Arial"/>
        </w:rPr>
      </w:pPr>
      <w:r w:rsidRPr="00177B6F">
        <w:rPr>
          <w:rFonts w:ascii="Georgia" w:hAnsi="Georgia" w:cs="Arial"/>
        </w:rPr>
        <w:t>All warning signs are clear and in appropriate languages.</w:t>
      </w:r>
    </w:p>
    <w:p w14:paraId="436A5775" w14:textId="77777777" w:rsidR="00A609E3" w:rsidRPr="00177B6F" w:rsidRDefault="00A609E3" w:rsidP="008277FA">
      <w:pPr>
        <w:numPr>
          <w:ilvl w:val="0"/>
          <w:numId w:val="16"/>
        </w:numPr>
        <w:jc w:val="both"/>
        <w:rPr>
          <w:rFonts w:ascii="Georgia" w:hAnsi="Georgia" w:cs="Arial"/>
        </w:rPr>
      </w:pPr>
      <w:r w:rsidRPr="00177B6F">
        <w:rPr>
          <w:rFonts w:ascii="Georgia" w:hAnsi="Georgia" w:cs="Arial"/>
        </w:rPr>
        <w:t>Adults do not remain in the building on their own or leave on their own after dark.</w:t>
      </w:r>
    </w:p>
    <w:p w14:paraId="436A5776" w14:textId="5EE66D1A" w:rsidR="00A609E3" w:rsidRDefault="00A609E3" w:rsidP="008277FA">
      <w:pPr>
        <w:numPr>
          <w:ilvl w:val="0"/>
          <w:numId w:val="16"/>
        </w:numPr>
        <w:jc w:val="both"/>
        <w:rPr>
          <w:rFonts w:ascii="Georgia" w:hAnsi="Georgia" w:cs="Arial"/>
        </w:rPr>
      </w:pPr>
      <w:r w:rsidRPr="00177B6F">
        <w:rPr>
          <w:rFonts w:ascii="Georgia" w:hAnsi="Georgia" w:cs="Arial"/>
        </w:rPr>
        <w:t xml:space="preserve">The sickness of staff and their involvement in accidents is recorded.  The records are reviewed termly to identify any issues which need to be addressed. </w:t>
      </w:r>
    </w:p>
    <w:p w14:paraId="48F4761B" w14:textId="3E003DC6" w:rsidR="00180E4D" w:rsidRPr="00177B6F" w:rsidRDefault="00180E4D" w:rsidP="008277FA">
      <w:pPr>
        <w:numPr>
          <w:ilvl w:val="0"/>
          <w:numId w:val="16"/>
        </w:numPr>
        <w:jc w:val="both"/>
        <w:rPr>
          <w:rFonts w:ascii="Georgia" w:hAnsi="Georgia" w:cs="Arial"/>
        </w:rPr>
      </w:pPr>
      <w:r>
        <w:rPr>
          <w:rFonts w:ascii="Georgia" w:hAnsi="Georgia" w:cs="Arial"/>
        </w:rPr>
        <w:t xml:space="preserve">Staff must </w:t>
      </w:r>
      <w:r w:rsidR="00304ECF">
        <w:rPr>
          <w:rFonts w:ascii="Georgia" w:hAnsi="Georgia" w:cs="Arial"/>
        </w:rPr>
        <w:t>inform the health and safety officer or manager if the recognise a danger to health and safety</w:t>
      </w:r>
      <w:r w:rsidR="00EA1761">
        <w:rPr>
          <w:rFonts w:ascii="Georgia" w:hAnsi="Georgia" w:cs="Arial"/>
        </w:rPr>
        <w:t xml:space="preserve"> posed by a work activity.</w:t>
      </w:r>
    </w:p>
    <w:p w14:paraId="436A5777" w14:textId="77777777" w:rsidR="00A609E3" w:rsidRPr="00177B6F" w:rsidRDefault="00A609E3" w:rsidP="008277FA">
      <w:pPr>
        <w:jc w:val="both"/>
        <w:rPr>
          <w:rFonts w:ascii="Georgia" w:hAnsi="Georgia" w:cs="Arial"/>
        </w:rPr>
      </w:pPr>
    </w:p>
    <w:p w14:paraId="436A5778" w14:textId="77777777" w:rsidR="00A609E3" w:rsidRPr="00D50043" w:rsidRDefault="00A609E3" w:rsidP="008277FA">
      <w:pPr>
        <w:pStyle w:val="Heading2"/>
        <w:jc w:val="both"/>
        <w:rPr>
          <w:rFonts w:ascii="Georgia" w:hAnsi="Georgia"/>
          <w:sz w:val="24"/>
        </w:rPr>
      </w:pPr>
      <w:r w:rsidRPr="00D50043">
        <w:rPr>
          <w:rFonts w:ascii="Georgia" w:hAnsi="Georgia"/>
          <w:sz w:val="24"/>
        </w:rPr>
        <w:t>Records</w:t>
      </w:r>
    </w:p>
    <w:p w14:paraId="436A5779" w14:textId="4B3C0AE7" w:rsidR="00A609E3" w:rsidRPr="00177B6F" w:rsidRDefault="00A609E3" w:rsidP="008277FA">
      <w:pPr>
        <w:jc w:val="both"/>
        <w:rPr>
          <w:rFonts w:ascii="Georgia" w:hAnsi="Georgia" w:cs="Arial"/>
        </w:rPr>
      </w:pPr>
      <w:r w:rsidRPr="00177B6F">
        <w:rPr>
          <w:rFonts w:ascii="Georgia" w:hAnsi="Georgia" w:cs="Arial"/>
        </w:rPr>
        <w:t>In accordance with the National Standards for Day Care, we keep records of:</w:t>
      </w:r>
    </w:p>
    <w:p w14:paraId="436A577A" w14:textId="77777777" w:rsidR="00A609E3" w:rsidRPr="00177B6F" w:rsidRDefault="00A609E3" w:rsidP="008277FA">
      <w:pPr>
        <w:jc w:val="both"/>
        <w:rPr>
          <w:rFonts w:ascii="Georgia" w:hAnsi="Georgia" w:cs="Arial"/>
        </w:rPr>
      </w:pPr>
      <w:r w:rsidRPr="00177B6F">
        <w:rPr>
          <w:rFonts w:ascii="Georgia" w:hAnsi="Georgia" w:cs="Arial"/>
        </w:rPr>
        <w:tab/>
      </w:r>
    </w:p>
    <w:p w14:paraId="436A577B" w14:textId="516FF7E5" w:rsidR="00A609E3" w:rsidRPr="00177B6F" w:rsidRDefault="00A609E3" w:rsidP="008277FA">
      <w:pPr>
        <w:numPr>
          <w:ilvl w:val="0"/>
          <w:numId w:val="4"/>
        </w:numPr>
        <w:jc w:val="both"/>
        <w:rPr>
          <w:rFonts w:ascii="Georgia" w:hAnsi="Georgia" w:cs="Arial"/>
        </w:rPr>
      </w:pPr>
      <w:r w:rsidRPr="00177B6F">
        <w:rPr>
          <w:rFonts w:ascii="Georgia" w:hAnsi="Georgia" w:cs="Arial"/>
        </w:rPr>
        <w:t>Adults authorised to collect children from preschool</w:t>
      </w:r>
      <w:r w:rsidR="002E462C">
        <w:rPr>
          <w:rFonts w:ascii="Georgia" w:hAnsi="Georgia" w:cs="Arial"/>
        </w:rPr>
        <w:t>.</w:t>
      </w:r>
    </w:p>
    <w:p w14:paraId="436A577C" w14:textId="69CE8871" w:rsidR="00A609E3" w:rsidRPr="00177B6F" w:rsidRDefault="00DA76D8" w:rsidP="008277FA">
      <w:pPr>
        <w:numPr>
          <w:ilvl w:val="0"/>
          <w:numId w:val="4"/>
        </w:numPr>
        <w:jc w:val="both"/>
        <w:rPr>
          <w:rFonts w:ascii="Georgia" w:hAnsi="Georgia" w:cs="Arial"/>
        </w:rPr>
      </w:pPr>
      <w:r>
        <w:rPr>
          <w:rFonts w:ascii="Georgia" w:hAnsi="Georgia" w:cs="Arial"/>
        </w:rPr>
        <w:t>N</w:t>
      </w:r>
      <w:r w:rsidR="00A609E3" w:rsidRPr="00177B6F">
        <w:rPr>
          <w:rFonts w:ascii="Georgia" w:hAnsi="Georgia" w:cs="Arial"/>
        </w:rPr>
        <w:t>ames, addresses and telephone numbers of emergency contacts in case of children's illness or accident</w:t>
      </w:r>
      <w:r w:rsidR="002E462C">
        <w:rPr>
          <w:rFonts w:ascii="Georgia" w:hAnsi="Georgia" w:cs="Arial"/>
        </w:rPr>
        <w:t>.</w:t>
      </w:r>
    </w:p>
    <w:p w14:paraId="436A577D" w14:textId="5D5843C7" w:rsidR="00A609E3" w:rsidRPr="00177B6F" w:rsidRDefault="00A609E3" w:rsidP="008277FA">
      <w:pPr>
        <w:numPr>
          <w:ilvl w:val="0"/>
          <w:numId w:val="4"/>
        </w:numPr>
        <w:jc w:val="both"/>
        <w:rPr>
          <w:rFonts w:ascii="Georgia" w:hAnsi="Georgia" w:cs="Arial"/>
        </w:rPr>
      </w:pPr>
      <w:r w:rsidRPr="00177B6F">
        <w:rPr>
          <w:rFonts w:ascii="Georgia" w:hAnsi="Georgia" w:cs="Arial"/>
        </w:rPr>
        <w:t xml:space="preserve">The allergies, dietary </w:t>
      </w:r>
      <w:proofErr w:type="gramStart"/>
      <w:r w:rsidRPr="00177B6F">
        <w:rPr>
          <w:rFonts w:ascii="Georgia" w:hAnsi="Georgia" w:cs="Arial"/>
        </w:rPr>
        <w:t>requirements</w:t>
      </w:r>
      <w:proofErr w:type="gramEnd"/>
      <w:r w:rsidRPr="00177B6F">
        <w:rPr>
          <w:rFonts w:ascii="Georgia" w:hAnsi="Georgia" w:cs="Arial"/>
        </w:rPr>
        <w:t xml:space="preserve"> and illnesses of individual children</w:t>
      </w:r>
      <w:r w:rsidR="002E462C">
        <w:rPr>
          <w:rFonts w:ascii="Georgia" w:hAnsi="Georgia" w:cs="Arial"/>
        </w:rPr>
        <w:t>.</w:t>
      </w:r>
    </w:p>
    <w:p w14:paraId="436A577E" w14:textId="1E2D0DB3" w:rsidR="00A609E3" w:rsidRPr="00177B6F" w:rsidRDefault="00A609E3" w:rsidP="008277FA">
      <w:pPr>
        <w:numPr>
          <w:ilvl w:val="0"/>
          <w:numId w:val="4"/>
        </w:numPr>
        <w:jc w:val="both"/>
        <w:rPr>
          <w:rFonts w:ascii="Georgia" w:hAnsi="Georgia" w:cs="Arial"/>
        </w:rPr>
      </w:pPr>
      <w:r w:rsidRPr="00177B6F">
        <w:rPr>
          <w:rFonts w:ascii="Georgia" w:hAnsi="Georgia" w:cs="Arial"/>
        </w:rPr>
        <w:t xml:space="preserve">The times of attendance of children, staff, </w:t>
      </w:r>
      <w:proofErr w:type="gramStart"/>
      <w:r w:rsidRPr="00177B6F">
        <w:rPr>
          <w:rFonts w:ascii="Georgia" w:hAnsi="Georgia" w:cs="Arial"/>
        </w:rPr>
        <w:t>volunteers</w:t>
      </w:r>
      <w:proofErr w:type="gramEnd"/>
      <w:r w:rsidRPr="00177B6F">
        <w:rPr>
          <w:rFonts w:ascii="Georgia" w:hAnsi="Georgia" w:cs="Arial"/>
        </w:rPr>
        <w:t xml:space="preserve"> and visitors</w:t>
      </w:r>
      <w:r w:rsidR="002E462C">
        <w:rPr>
          <w:rFonts w:ascii="Georgia" w:hAnsi="Georgia" w:cs="Arial"/>
        </w:rPr>
        <w:t>.</w:t>
      </w:r>
    </w:p>
    <w:p w14:paraId="436A577F" w14:textId="41734ECA" w:rsidR="00A609E3" w:rsidRPr="00177B6F" w:rsidRDefault="00A609E3" w:rsidP="008277FA">
      <w:pPr>
        <w:numPr>
          <w:ilvl w:val="0"/>
          <w:numId w:val="4"/>
        </w:numPr>
        <w:jc w:val="both"/>
        <w:rPr>
          <w:rFonts w:ascii="Georgia" w:hAnsi="Georgia" w:cs="Arial"/>
        </w:rPr>
      </w:pPr>
      <w:r w:rsidRPr="00177B6F">
        <w:rPr>
          <w:rFonts w:ascii="Georgia" w:hAnsi="Georgia" w:cs="Arial"/>
        </w:rPr>
        <w:t>Accidents</w:t>
      </w:r>
      <w:r w:rsidR="002E462C">
        <w:rPr>
          <w:rFonts w:ascii="Georgia" w:hAnsi="Georgia" w:cs="Arial"/>
        </w:rPr>
        <w:t>.</w:t>
      </w:r>
    </w:p>
    <w:p w14:paraId="436A5780" w14:textId="08A81CD4" w:rsidR="00A609E3" w:rsidRDefault="00A609E3" w:rsidP="008277FA">
      <w:pPr>
        <w:numPr>
          <w:ilvl w:val="0"/>
          <w:numId w:val="4"/>
        </w:numPr>
        <w:jc w:val="both"/>
        <w:rPr>
          <w:rFonts w:ascii="Georgia" w:hAnsi="Georgia" w:cs="Arial"/>
        </w:rPr>
      </w:pPr>
      <w:r w:rsidRPr="00177B6F">
        <w:rPr>
          <w:rFonts w:ascii="Georgia" w:hAnsi="Georgia" w:cs="Arial"/>
        </w:rPr>
        <w:t>Incidents</w:t>
      </w:r>
      <w:r w:rsidR="002E462C">
        <w:rPr>
          <w:rFonts w:ascii="Georgia" w:hAnsi="Georgia" w:cs="Arial"/>
        </w:rPr>
        <w:t>.</w:t>
      </w:r>
    </w:p>
    <w:p w14:paraId="34669774" w14:textId="3E74C5A1" w:rsidR="00021853" w:rsidRDefault="00021853" w:rsidP="008277FA">
      <w:pPr>
        <w:numPr>
          <w:ilvl w:val="0"/>
          <w:numId w:val="4"/>
        </w:numPr>
        <w:jc w:val="both"/>
        <w:rPr>
          <w:rFonts w:ascii="Georgia" w:hAnsi="Georgia" w:cs="Arial"/>
        </w:rPr>
      </w:pPr>
      <w:r>
        <w:rPr>
          <w:rFonts w:ascii="Georgia" w:hAnsi="Georgia" w:cs="Arial"/>
        </w:rPr>
        <w:t>Names and addresses of all staff</w:t>
      </w:r>
      <w:r w:rsidR="00B005D1">
        <w:rPr>
          <w:rFonts w:ascii="Georgia" w:hAnsi="Georgia" w:cs="Arial"/>
        </w:rPr>
        <w:t>.</w:t>
      </w:r>
    </w:p>
    <w:p w14:paraId="20CE8808" w14:textId="519CA59D" w:rsidR="00B005D1" w:rsidRDefault="00B005D1" w:rsidP="008277FA">
      <w:pPr>
        <w:numPr>
          <w:ilvl w:val="0"/>
          <w:numId w:val="4"/>
        </w:numPr>
        <w:jc w:val="both"/>
        <w:rPr>
          <w:rFonts w:ascii="Georgia" w:hAnsi="Georgia" w:cs="Arial"/>
        </w:rPr>
      </w:pPr>
      <w:r>
        <w:rPr>
          <w:rFonts w:ascii="Georgia" w:hAnsi="Georgia" w:cs="Arial"/>
        </w:rPr>
        <w:t>All employment details of staff</w:t>
      </w:r>
      <w:r w:rsidR="00957D80">
        <w:rPr>
          <w:rFonts w:ascii="Georgia" w:hAnsi="Georgia" w:cs="Arial"/>
        </w:rPr>
        <w:t xml:space="preserve">, including application forms, </w:t>
      </w:r>
      <w:r w:rsidR="00D93B7F">
        <w:rPr>
          <w:rFonts w:ascii="Georgia" w:hAnsi="Georgia" w:cs="Arial"/>
        </w:rPr>
        <w:t xml:space="preserve">interview questions and </w:t>
      </w:r>
      <w:r w:rsidR="00957D80">
        <w:rPr>
          <w:rFonts w:ascii="Georgia" w:hAnsi="Georgia" w:cs="Arial"/>
        </w:rPr>
        <w:t>references</w:t>
      </w:r>
      <w:r w:rsidR="00D93B7F">
        <w:rPr>
          <w:rFonts w:ascii="Georgia" w:hAnsi="Georgia" w:cs="Arial"/>
        </w:rPr>
        <w:t>.</w:t>
      </w:r>
    </w:p>
    <w:p w14:paraId="436A5782" w14:textId="18DBEC9E" w:rsidR="00A609E3" w:rsidRDefault="00A609E3" w:rsidP="008277FA">
      <w:pPr>
        <w:jc w:val="both"/>
        <w:rPr>
          <w:rFonts w:ascii="Georgia" w:hAnsi="Georgia" w:cs="Arial"/>
        </w:rPr>
      </w:pPr>
    </w:p>
    <w:p w14:paraId="48111801" w14:textId="536E3BBC" w:rsidR="00EF679C" w:rsidRPr="00E630B1" w:rsidRDefault="00E630B1" w:rsidP="008277FA">
      <w:pPr>
        <w:jc w:val="both"/>
        <w:rPr>
          <w:rFonts w:ascii="Georgia" w:hAnsi="Georgia" w:cs="Arial"/>
          <w:b/>
          <w:bCs/>
        </w:rPr>
      </w:pPr>
      <w:r w:rsidRPr="00E630B1">
        <w:rPr>
          <w:rFonts w:ascii="Georgia" w:hAnsi="Georgia" w:cs="Arial"/>
          <w:b/>
          <w:bCs/>
        </w:rPr>
        <w:t>Work Related S</w:t>
      </w:r>
      <w:r>
        <w:rPr>
          <w:rFonts w:ascii="Georgia" w:hAnsi="Georgia" w:cs="Arial"/>
          <w:b/>
          <w:bCs/>
        </w:rPr>
        <w:t>t</w:t>
      </w:r>
      <w:r w:rsidRPr="00E630B1">
        <w:rPr>
          <w:rFonts w:ascii="Georgia" w:hAnsi="Georgia" w:cs="Arial"/>
          <w:b/>
          <w:bCs/>
        </w:rPr>
        <w:t>ress</w:t>
      </w:r>
    </w:p>
    <w:p w14:paraId="7DBF5297" w14:textId="6188F432" w:rsidR="00B920EC" w:rsidRDefault="00E630B1" w:rsidP="008277FA">
      <w:pPr>
        <w:jc w:val="both"/>
        <w:rPr>
          <w:rFonts w:ascii="Georgia" w:hAnsi="Georgia" w:cs="Arial"/>
        </w:rPr>
      </w:pPr>
      <w:r>
        <w:rPr>
          <w:rFonts w:ascii="Georgia" w:hAnsi="Georgia" w:cs="Arial"/>
        </w:rPr>
        <w:t>The</w:t>
      </w:r>
      <w:r w:rsidR="002D68B8">
        <w:rPr>
          <w:rFonts w:ascii="Georgia" w:hAnsi="Georgia" w:cs="Arial"/>
        </w:rPr>
        <w:t xml:space="preserve"> wellbeing of staff, students and </w:t>
      </w:r>
      <w:r w:rsidR="00EB3D1C">
        <w:rPr>
          <w:rFonts w:ascii="Georgia" w:hAnsi="Georgia" w:cs="Arial"/>
        </w:rPr>
        <w:t xml:space="preserve">volunteers </w:t>
      </w:r>
      <w:r w:rsidR="000A6400">
        <w:rPr>
          <w:rFonts w:ascii="Georgia" w:hAnsi="Georgia" w:cs="Arial"/>
        </w:rPr>
        <w:t>at Whiteley Preschool is of paramount importance</w:t>
      </w:r>
      <w:r w:rsidR="00EB20D6">
        <w:rPr>
          <w:rFonts w:ascii="Georgia" w:hAnsi="Georgia" w:cs="Arial"/>
        </w:rPr>
        <w:t>, the management are committed to ensuring the risks of work</w:t>
      </w:r>
      <w:r w:rsidR="002F1EBA">
        <w:rPr>
          <w:rFonts w:ascii="Georgia" w:hAnsi="Georgia" w:cs="Arial"/>
        </w:rPr>
        <w:t>-</w:t>
      </w:r>
      <w:r w:rsidR="00EB20D6">
        <w:rPr>
          <w:rFonts w:ascii="Georgia" w:hAnsi="Georgia" w:cs="Arial"/>
        </w:rPr>
        <w:t>related stress</w:t>
      </w:r>
      <w:r w:rsidR="00EB2782">
        <w:rPr>
          <w:rFonts w:ascii="Georgia" w:hAnsi="Georgia" w:cs="Arial"/>
        </w:rPr>
        <w:t>es</w:t>
      </w:r>
      <w:r w:rsidR="00EB20D6">
        <w:rPr>
          <w:rFonts w:ascii="Georgia" w:hAnsi="Georgia" w:cs="Arial"/>
        </w:rPr>
        <w:t xml:space="preserve"> are minimised as much as reasonably possible. </w:t>
      </w:r>
      <w:r w:rsidR="00757836">
        <w:rPr>
          <w:rFonts w:ascii="Georgia" w:hAnsi="Georgia" w:cs="Arial"/>
        </w:rPr>
        <w:t>They will do this by:</w:t>
      </w:r>
    </w:p>
    <w:p w14:paraId="4E95BC15" w14:textId="1077909E" w:rsidR="00F2217C" w:rsidRPr="0050680B" w:rsidRDefault="002F1EBA" w:rsidP="008277FA">
      <w:pPr>
        <w:numPr>
          <w:ilvl w:val="0"/>
          <w:numId w:val="28"/>
        </w:numPr>
        <w:jc w:val="both"/>
        <w:rPr>
          <w:rFonts w:ascii="Georgia" w:hAnsi="Georgia" w:cs="Arial"/>
        </w:rPr>
      </w:pPr>
      <w:r>
        <w:rPr>
          <w:rFonts w:ascii="Georgia" w:hAnsi="Georgia" w:cs="Arial"/>
        </w:rPr>
        <w:t xml:space="preserve">Conducting risk assessments with regards to work-related stress. </w:t>
      </w:r>
    </w:p>
    <w:p w14:paraId="04FE40DE" w14:textId="35777072" w:rsidR="008C5554" w:rsidRPr="008D033B" w:rsidRDefault="008C5554" w:rsidP="008277FA">
      <w:pPr>
        <w:numPr>
          <w:ilvl w:val="0"/>
          <w:numId w:val="28"/>
        </w:numPr>
        <w:jc w:val="both"/>
        <w:rPr>
          <w:rFonts w:ascii="Georgia" w:hAnsi="Georgia" w:cs="Arial"/>
        </w:rPr>
      </w:pPr>
      <w:r>
        <w:rPr>
          <w:rFonts w:ascii="Georgia" w:hAnsi="Georgia" w:cs="Arial"/>
        </w:rPr>
        <w:t xml:space="preserve">Promoting </w:t>
      </w:r>
      <w:r w:rsidR="00474A44">
        <w:rPr>
          <w:rFonts w:ascii="Georgia" w:hAnsi="Georgia" w:cs="Arial"/>
        </w:rPr>
        <w:t xml:space="preserve">positive mental health in the workplace, including promoting </w:t>
      </w:r>
      <w:r>
        <w:rPr>
          <w:rFonts w:ascii="Georgia" w:hAnsi="Georgia" w:cs="Arial"/>
        </w:rPr>
        <w:t xml:space="preserve">active </w:t>
      </w:r>
      <w:r w:rsidR="002B5237">
        <w:rPr>
          <w:rFonts w:ascii="Georgia" w:hAnsi="Georgia" w:cs="Arial"/>
        </w:rPr>
        <w:t>discussions</w:t>
      </w:r>
      <w:r>
        <w:rPr>
          <w:rFonts w:ascii="Georgia" w:hAnsi="Georgia" w:cs="Arial"/>
        </w:rPr>
        <w:t xml:space="preserve"> with employees</w:t>
      </w:r>
      <w:r w:rsidR="002B5237">
        <w:rPr>
          <w:rFonts w:ascii="Georgia" w:hAnsi="Georgia" w:cs="Arial"/>
        </w:rPr>
        <w:t xml:space="preserve"> about mental health and wellbeing</w:t>
      </w:r>
      <w:r w:rsidR="0057250B">
        <w:rPr>
          <w:rFonts w:ascii="Georgia" w:hAnsi="Georgia" w:cs="Arial"/>
        </w:rPr>
        <w:t>.</w:t>
      </w:r>
      <w:r w:rsidR="00AD4271" w:rsidRPr="008D033B">
        <w:rPr>
          <w:rFonts w:ascii="Georgia" w:hAnsi="Georgia" w:cs="Arial"/>
        </w:rPr>
        <w:t xml:space="preserve"> </w:t>
      </w:r>
    </w:p>
    <w:p w14:paraId="57E01C69" w14:textId="26B9A817" w:rsidR="0057250B" w:rsidRDefault="0057250B" w:rsidP="008277FA">
      <w:pPr>
        <w:numPr>
          <w:ilvl w:val="0"/>
          <w:numId w:val="28"/>
        </w:numPr>
        <w:jc w:val="both"/>
        <w:rPr>
          <w:rFonts w:ascii="Georgia" w:hAnsi="Georgia" w:cs="Arial"/>
        </w:rPr>
      </w:pPr>
      <w:r>
        <w:rPr>
          <w:rFonts w:ascii="Georgia" w:hAnsi="Georgia" w:cs="Arial"/>
        </w:rPr>
        <w:t>Helping employees identify underlying causes and their prevention</w:t>
      </w:r>
      <w:r w:rsidR="001C6F83">
        <w:rPr>
          <w:rFonts w:ascii="Georgia" w:hAnsi="Georgia" w:cs="Arial"/>
        </w:rPr>
        <w:t>.</w:t>
      </w:r>
    </w:p>
    <w:p w14:paraId="3C3E5F48" w14:textId="43F57C51" w:rsidR="001C6F83" w:rsidRDefault="001C6F83" w:rsidP="008277FA">
      <w:pPr>
        <w:numPr>
          <w:ilvl w:val="0"/>
          <w:numId w:val="28"/>
        </w:numPr>
        <w:jc w:val="both"/>
        <w:rPr>
          <w:rFonts w:ascii="Georgia" w:hAnsi="Georgia" w:cs="Arial"/>
        </w:rPr>
      </w:pPr>
      <w:r>
        <w:rPr>
          <w:rFonts w:ascii="Georgia" w:hAnsi="Georgia" w:cs="Arial"/>
        </w:rPr>
        <w:lastRenderedPageBreak/>
        <w:t>Ens</w:t>
      </w:r>
      <w:r w:rsidR="000F3462">
        <w:rPr>
          <w:rFonts w:ascii="Georgia" w:hAnsi="Georgia" w:cs="Arial"/>
        </w:rPr>
        <w:t>uring workloads are managed.</w:t>
      </w:r>
    </w:p>
    <w:p w14:paraId="7699AD5F" w14:textId="77777777" w:rsidR="00546A03" w:rsidRDefault="000F3462" w:rsidP="008277FA">
      <w:pPr>
        <w:numPr>
          <w:ilvl w:val="0"/>
          <w:numId w:val="28"/>
        </w:numPr>
        <w:jc w:val="both"/>
        <w:rPr>
          <w:rFonts w:ascii="Georgia" w:hAnsi="Georgia" w:cs="Arial"/>
        </w:rPr>
      </w:pPr>
      <w:r>
        <w:rPr>
          <w:rFonts w:ascii="Georgia" w:hAnsi="Georgia" w:cs="Arial"/>
        </w:rPr>
        <w:t xml:space="preserve">Providing a working environment </w:t>
      </w:r>
      <w:r w:rsidR="003A6B9A">
        <w:rPr>
          <w:rFonts w:ascii="Georgia" w:hAnsi="Georgia" w:cs="Arial"/>
        </w:rPr>
        <w:t xml:space="preserve">in which </w:t>
      </w:r>
      <w:r w:rsidR="00B25C99">
        <w:rPr>
          <w:rFonts w:ascii="Georgia" w:hAnsi="Georgia" w:cs="Arial"/>
        </w:rPr>
        <w:t>employees</w:t>
      </w:r>
      <w:r w:rsidR="003A6B9A">
        <w:rPr>
          <w:rFonts w:ascii="Georgia" w:hAnsi="Georgia" w:cs="Arial"/>
        </w:rPr>
        <w:t xml:space="preserve"> are </w:t>
      </w:r>
      <w:proofErr w:type="gramStart"/>
      <w:r w:rsidR="003A6B9A">
        <w:rPr>
          <w:rFonts w:ascii="Georgia" w:hAnsi="Georgia" w:cs="Arial"/>
        </w:rPr>
        <w:t>supported</w:t>
      </w:r>
      <w:r w:rsidR="00B25C99">
        <w:rPr>
          <w:rFonts w:ascii="Georgia" w:hAnsi="Georgia" w:cs="Arial"/>
        </w:rPr>
        <w:t>;</w:t>
      </w:r>
      <w:proofErr w:type="gramEnd"/>
      <w:r w:rsidR="00B25C99">
        <w:rPr>
          <w:rFonts w:ascii="Georgia" w:hAnsi="Georgia" w:cs="Arial"/>
        </w:rPr>
        <w:t xml:space="preserve"> w</w:t>
      </w:r>
      <w:r w:rsidR="005F215F">
        <w:rPr>
          <w:rFonts w:ascii="Georgia" w:hAnsi="Georgia" w:cs="Arial"/>
        </w:rPr>
        <w:t>here positive relationships are promoted.</w:t>
      </w:r>
    </w:p>
    <w:p w14:paraId="31C387B7" w14:textId="062FEFDC" w:rsidR="00335B92" w:rsidRDefault="00FA0E43" w:rsidP="008277FA">
      <w:pPr>
        <w:numPr>
          <w:ilvl w:val="0"/>
          <w:numId w:val="28"/>
        </w:numPr>
        <w:jc w:val="both"/>
        <w:rPr>
          <w:rFonts w:ascii="Georgia" w:hAnsi="Georgia" w:cs="Arial"/>
        </w:rPr>
      </w:pPr>
      <w:r w:rsidRPr="00546A03">
        <w:rPr>
          <w:rFonts w:ascii="Georgia" w:hAnsi="Georgia" w:cs="Arial"/>
        </w:rPr>
        <w:t xml:space="preserve">Taking part </w:t>
      </w:r>
      <w:r w:rsidR="00546A03">
        <w:rPr>
          <w:rFonts w:ascii="Georgia" w:hAnsi="Georgia" w:cs="Arial"/>
        </w:rPr>
        <w:t xml:space="preserve">in wellbeing initiatives </w:t>
      </w:r>
      <w:r w:rsidR="00B550F7">
        <w:rPr>
          <w:rFonts w:ascii="Georgia" w:hAnsi="Georgia" w:cs="Arial"/>
        </w:rPr>
        <w:t xml:space="preserve">such as </w:t>
      </w:r>
      <w:r w:rsidR="00F14CAD">
        <w:rPr>
          <w:rFonts w:ascii="Georgia" w:hAnsi="Georgia" w:cs="Arial"/>
        </w:rPr>
        <w:t xml:space="preserve">Mental Health Awareness Week or </w:t>
      </w:r>
      <w:r w:rsidR="00BD7E7C">
        <w:rPr>
          <w:rFonts w:ascii="Georgia" w:hAnsi="Georgia" w:cs="Arial"/>
        </w:rPr>
        <w:t>World Mental Health Day</w:t>
      </w:r>
      <w:r w:rsidR="006028ED">
        <w:rPr>
          <w:rFonts w:ascii="Georgia" w:hAnsi="Georgia" w:cs="Arial"/>
        </w:rPr>
        <w:t>.</w:t>
      </w:r>
    </w:p>
    <w:p w14:paraId="781187FC" w14:textId="69FFBCAB" w:rsidR="00FC05ED" w:rsidRDefault="00FC05ED" w:rsidP="008277FA">
      <w:pPr>
        <w:numPr>
          <w:ilvl w:val="0"/>
          <w:numId w:val="28"/>
        </w:numPr>
        <w:jc w:val="both"/>
        <w:rPr>
          <w:rFonts w:ascii="Georgia" w:hAnsi="Georgia" w:cs="Arial"/>
        </w:rPr>
      </w:pPr>
      <w:r>
        <w:rPr>
          <w:rFonts w:ascii="Georgia" w:hAnsi="Georgia" w:cs="Arial"/>
        </w:rPr>
        <w:t xml:space="preserve">Ensure </w:t>
      </w:r>
      <w:r w:rsidR="00E534CC">
        <w:rPr>
          <w:rFonts w:ascii="Georgia" w:hAnsi="Georgia" w:cs="Arial"/>
        </w:rPr>
        <w:t>the risk to staff from parents and children is minimised</w:t>
      </w:r>
      <w:r w:rsidR="009B5130">
        <w:rPr>
          <w:rFonts w:ascii="Georgia" w:hAnsi="Georgia" w:cs="Arial"/>
        </w:rPr>
        <w:t>.</w:t>
      </w:r>
    </w:p>
    <w:p w14:paraId="12F5D0E7" w14:textId="19B9007D" w:rsidR="009B5130" w:rsidRDefault="009B5130" w:rsidP="008277FA">
      <w:pPr>
        <w:numPr>
          <w:ilvl w:val="0"/>
          <w:numId w:val="28"/>
        </w:numPr>
        <w:jc w:val="both"/>
        <w:rPr>
          <w:rFonts w:ascii="Georgia" w:hAnsi="Georgia" w:cs="Arial"/>
        </w:rPr>
      </w:pPr>
      <w:r>
        <w:rPr>
          <w:rFonts w:ascii="Georgia" w:hAnsi="Georgia" w:cs="Arial"/>
        </w:rPr>
        <w:t xml:space="preserve">Providing staff with </w:t>
      </w:r>
      <w:r w:rsidR="00FB1773">
        <w:rPr>
          <w:rFonts w:ascii="Georgia" w:hAnsi="Georgia" w:cs="Arial"/>
        </w:rPr>
        <w:t xml:space="preserve">a clear </w:t>
      </w:r>
      <w:r w:rsidR="00587345">
        <w:rPr>
          <w:rFonts w:ascii="Georgia" w:hAnsi="Georgia" w:cs="Arial"/>
        </w:rPr>
        <w:t>statement of the</w:t>
      </w:r>
      <w:r w:rsidR="005F777E">
        <w:rPr>
          <w:rFonts w:ascii="Georgia" w:hAnsi="Georgia" w:cs="Arial"/>
        </w:rPr>
        <w:t>i</w:t>
      </w:r>
      <w:r w:rsidR="00587345">
        <w:rPr>
          <w:rFonts w:ascii="Georgia" w:hAnsi="Georgia" w:cs="Arial"/>
        </w:rPr>
        <w:t>r roles and responsibilities within the setting</w:t>
      </w:r>
      <w:r w:rsidR="005F777E">
        <w:rPr>
          <w:rFonts w:ascii="Georgia" w:hAnsi="Georgia" w:cs="Arial"/>
        </w:rPr>
        <w:t xml:space="preserve">. </w:t>
      </w:r>
    </w:p>
    <w:p w14:paraId="69547314" w14:textId="5076E746" w:rsidR="00737829" w:rsidRDefault="00EB183E" w:rsidP="008277FA">
      <w:pPr>
        <w:numPr>
          <w:ilvl w:val="0"/>
          <w:numId w:val="28"/>
        </w:numPr>
        <w:jc w:val="both"/>
        <w:rPr>
          <w:rFonts w:ascii="Georgia" w:hAnsi="Georgia" w:cs="Arial"/>
        </w:rPr>
      </w:pPr>
      <w:r>
        <w:rPr>
          <w:rFonts w:ascii="Georgia" w:hAnsi="Georgia" w:cs="Arial"/>
        </w:rPr>
        <w:t xml:space="preserve">Ensuring employees are consulted </w:t>
      </w:r>
      <w:r w:rsidR="007665BA">
        <w:rPr>
          <w:rFonts w:ascii="Georgia" w:hAnsi="Georgia" w:cs="Arial"/>
        </w:rPr>
        <w:t>about changes to the setting where necessary.</w:t>
      </w:r>
    </w:p>
    <w:p w14:paraId="254A580C" w14:textId="77777777" w:rsidR="0099319C" w:rsidRDefault="0099319C" w:rsidP="008277FA">
      <w:pPr>
        <w:jc w:val="both"/>
        <w:rPr>
          <w:rFonts w:ascii="Georgia" w:hAnsi="Georgia" w:cs="Arial"/>
        </w:rPr>
      </w:pPr>
    </w:p>
    <w:p w14:paraId="0850F355" w14:textId="77777777" w:rsidR="00757836" w:rsidRPr="00177B6F" w:rsidRDefault="00757836" w:rsidP="008277FA">
      <w:pPr>
        <w:jc w:val="both"/>
        <w:rPr>
          <w:rFonts w:ascii="Georgia" w:hAnsi="Georgia" w:cs="Arial"/>
        </w:rPr>
      </w:pPr>
    </w:p>
    <w:p w14:paraId="436A5783" w14:textId="77777777" w:rsidR="00A609E3" w:rsidRPr="00177B6F" w:rsidRDefault="00A609E3" w:rsidP="008277FA">
      <w:pPr>
        <w:jc w:val="both"/>
        <w:rPr>
          <w:rFonts w:ascii="Georgia" w:hAnsi="Georgia" w:cs="Arial"/>
        </w:rPr>
      </w:pPr>
      <w:r w:rsidRPr="00177B6F">
        <w:rPr>
          <w:rFonts w:ascii="Georgia" w:hAnsi="Georgia" w:cs="Arial"/>
        </w:rPr>
        <w:t>In addition, the following policies and documentation in relation to health and safety are in place.</w:t>
      </w:r>
    </w:p>
    <w:p w14:paraId="436A5785" w14:textId="77777777" w:rsidR="00A609E3" w:rsidRPr="00177B6F" w:rsidRDefault="00A609E3" w:rsidP="008277FA">
      <w:pPr>
        <w:pStyle w:val="Heading3"/>
        <w:numPr>
          <w:ilvl w:val="0"/>
          <w:numId w:val="0"/>
        </w:numPr>
        <w:jc w:val="both"/>
        <w:rPr>
          <w:rFonts w:ascii="Georgia" w:hAnsi="Georgia"/>
          <w:sz w:val="24"/>
        </w:rPr>
      </w:pPr>
    </w:p>
    <w:p w14:paraId="436A5786" w14:textId="77777777" w:rsidR="00A609E3" w:rsidRPr="00177B6F" w:rsidRDefault="00A609E3" w:rsidP="008277FA">
      <w:pPr>
        <w:pStyle w:val="Heading3"/>
        <w:jc w:val="both"/>
        <w:rPr>
          <w:rFonts w:ascii="Georgia" w:hAnsi="Georgia"/>
          <w:sz w:val="24"/>
        </w:rPr>
      </w:pPr>
      <w:r w:rsidRPr="00177B6F">
        <w:rPr>
          <w:rFonts w:ascii="Georgia" w:hAnsi="Georgia"/>
          <w:sz w:val="24"/>
        </w:rPr>
        <w:t>National Standard 6: Safety</w:t>
      </w:r>
    </w:p>
    <w:p w14:paraId="436A5787" w14:textId="77777777" w:rsidR="00A609E3" w:rsidRPr="00177B6F" w:rsidRDefault="00A609E3" w:rsidP="008277FA">
      <w:pPr>
        <w:jc w:val="both"/>
        <w:rPr>
          <w:rFonts w:ascii="Georgia" w:hAnsi="Georgia" w:cs="Arial"/>
          <w:i/>
          <w:iCs/>
        </w:rPr>
      </w:pPr>
    </w:p>
    <w:p w14:paraId="436A5788"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Risk assessment</w:t>
      </w:r>
    </w:p>
    <w:p w14:paraId="436A5789"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Record of visitors</w:t>
      </w:r>
    </w:p>
    <w:p w14:paraId="436A578A"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Fire safety procedures</w:t>
      </w:r>
    </w:p>
    <w:p w14:paraId="436A578B"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Fire safety records and certificates</w:t>
      </w:r>
    </w:p>
    <w:p w14:paraId="436A578C"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Operational procedures for outings</w:t>
      </w:r>
    </w:p>
    <w:p w14:paraId="436A578D"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Vehicle records including insurance</w:t>
      </w:r>
    </w:p>
    <w:p w14:paraId="436A578E" w14:textId="77777777" w:rsidR="00A609E3" w:rsidRPr="00177B6F" w:rsidRDefault="00A609E3" w:rsidP="008277FA">
      <w:pPr>
        <w:numPr>
          <w:ilvl w:val="0"/>
          <w:numId w:val="21"/>
        </w:numPr>
        <w:jc w:val="both"/>
        <w:rPr>
          <w:rFonts w:ascii="Georgia" w:hAnsi="Georgia" w:cs="Arial"/>
        </w:rPr>
      </w:pPr>
      <w:r w:rsidRPr="00177B6F">
        <w:rPr>
          <w:rFonts w:ascii="Georgia" w:hAnsi="Georgia" w:cs="Arial"/>
        </w:rPr>
        <w:t>List of named drivers</w:t>
      </w:r>
    </w:p>
    <w:p w14:paraId="436A578F" w14:textId="77777777" w:rsidR="00A609E3" w:rsidRPr="00177B6F" w:rsidRDefault="00A609E3" w:rsidP="008277FA">
      <w:pPr>
        <w:jc w:val="both"/>
        <w:rPr>
          <w:rFonts w:ascii="Georgia" w:hAnsi="Georgia" w:cs="Arial"/>
        </w:rPr>
      </w:pPr>
    </w:p>
    <w:p w14:paraId="436A5790" w14:textId="77777777" w:rsidR="00A609E3" w:rsidRPr="00177B6F" w:rsidRDefault="00A609E3" w:rsidP="008277FA">
      <w:pPr>
        <w:pStyle w:val="Heading3"/>
        <w:jc w:val="both"/>
        <w:rPr>
          <w:rFonts w:ascii="Georgia" w:hAnsi="Georgia"/>
          <w:sz w:val="24"/>
        </w:rPr>
      </w:pPr>
      <w:r w:rsidRPr="00177B6F">
        <w:rPr>
          <w:rFonts w:ascii="Georgia" w:hAnsi="Georgia"/>
          <w:sz w:val="24"/>
        </w:rPr>
        <w:t>National Standard 7: Health</w:t>
      </w:r>
    </w:p>
    <w:p w14:paraId="436A5791" w14:textId="77777777" w:rsidR="00A609E3" w:rsidRPr="00177B6F" w:rsidRDefault="00A609E3" w:rsidP="008277FA">
      <w:pPr>
        <w:jc w:val="both"/>
        <w:rPr>
          <w:rFonts w:ascii="Georgia" w:hAnsi="Georgia" w:cs="Arial"/>
          <w:i/>
          <w:iCs/>
        </w:rPr>
      </w:pPr>
    </w:p>
    <w:p w14:paraId="436A5792"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Administration of medication</w:t>
      </w:r>
    </w:p>
    <w:p w14:paraId="436A5793"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Prior parental consent to administer medicine</w:t>
      </w:r>
    </w:p>
    <w:p w14:paraId="436A5794"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Record of the administration of medicines</w:t>
      </w:r>
    </w:p>
    <w:p w14:paraId="436A5795"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Prior parental consent for emergency treatment</w:t>
      </w:r>
    </w:p>
    <w:p w14:paraId="436A5796"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Accident record</w:t>
      </w:r>
    </w:p>
    <w:p w14:paraId="436A5797"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Sick children</w:t>
      </w:r>
    </w:p>
    <w:p w14:paraId="436A5798" w14:textId="77777777" w:rsidR="00A609E3" w:rsidRPr="00177B6F" w:rsidRDefault="00A609E3" w:rsidP="008277FA">
      <w:pPr>
        <w:numPr>
          <w:ilvl w:val="0"/>
          <w:numId w:val="22"/>
        </w:numPr>
        <w:jc w:val="both"/>
        <w:rPr>
          <w:rFonts w:ascii="Georgia" w:hAnsi="Georgia" w:cs="Arial"/>
        </w:rPr>
      </w:pPr>
      <w:r w:rsidRPr="00177B6F">
        <w:rPr>
          <w:rFonts w:ascii="Georgia" w:hAnsi="Georgia" w:cs="Arial"/>
        </w:rPr>
        <w:t>No smoking</w:t>
      </w:r>
    </w:p>
    <w:p w14:paraId="436A579B" w14:textId="77777777" w:rsidR="00A609E3" w:rsidRPr="00177B6F" w:rsidRDefault="00A609E3" w:rsidP="008277FA">
      <w:pPr>
        <w:jc w:val="both"/>
        <w:rPr>
          <w:rFonts w:ascii="Georgia" w:hAnsi="Georgia" w:cs="Arial"/>
        </w:rPr>
      </w:pPr>
    </w:p>
    <w:p w14:paraId="436A579C" w14:textId="635CEB0F" w:rsidR="00A609E3" w:rsidRDefault="00BA2A93" w:rsidP="008277FA">
      <w:pPr>
        <w:jc w:val="both"/>
        <w:rPr>
          <w:rFonts w:ascii="Georgia" w:hAnsi="Georgia" w:cs="Arial"/>
        </w:rPr>
      </w:pPr>
      <w:r w:rsidRPr="00177B6F">
        <w:rPr>
          <w:rFonts w:ascii="Georgia" w:hAnsi="Georgia" w:cs="Arial"/>
        </w:rPr>
        <w:t>Date: - 15</w:t>
      </w:r>
      <w:r w:rsidR="009A2396" w:rsidRPr="00177B6F">
        <w:rPr>
          <w:rFonts w:ascii="Georgia" w:hAnsi="Georgia" w:cs="Arial"/>
          <w:vertAlign w:val="superscript"/>
        </w:rPr>
        <w:t>th</w:t>
      </w:r>
      <w:r w:rsidRPr="00177B6F">
        <w:rPr>
          <w:rFonts w:ascii="Georgia" w:hAnsi="Georgia" w:cs="Arial"/>
        </w:rPr>
        <w:t xml:space="preserve"> September 2016</w:t>
      </w:r>
    </w:p>
    <w:p w14:paraId="7EB28639" w14:textId="33912908" w:rsidR="00234A3B" w:rsidRDefault="00234A3B" w:rsidP="008277FA">
      <w:pPr>
        <w:jc w:val="both"/>
        <w:rPr>
          <w:rFonts w:ascii="Georgia" w:hAnsi="Georgia" w:cs="Arial"/>
        </w:rPr>
      </w:pPr>
      <w:r>
        <w:rPr>
          <w:rFonts w:ascii="Georgia" w:hAnsi="Georgia" w:cs="Arial"/>
        </w:rPr>
        <w:t xml:space="preserve">Reviewed: </w:t>
      </w:r>
      <w:r w:rsidR="00100F1C">
        <w:rPr>
          <w:rFonts w:ascii="Georgia" w:hAnsi="Georgia" w:cs="Arial"/>
        </w:rPr>
        <w:t>12</w:t>
      </w:r>
      <w:r w:rsidR="00100F1C" w:rsidRPr="00100F1C">
        <w:rPr>
          <w:rFonts w:ascii="Georgia" w:hAnsi="Georgia" w:cs="Arial"/>
          <w:vertAlign w:val="superscript"/>
        </w:rPr>
        <w:t>th</w:t>
      </w:r>
      <w:r w:rsidR="00100F1C">
        <w:rPr>
          <w:rFonts w:ascii="Georgia" w:hAnsi="Georgia" w:cs="Arial"/>
        </w:rPr>
        <w:t xml:space="preserve"> June 2019</w:t>
      </w:r>
    </w:p>
    <w:p w14:paraId="62DFF51E" w14:textId="5C4DDAC9" w:rsidR="0046443F" w:rsidRPr="00177B6F" w:rsidRDefault="0046443F" w:rsidP="008277FA">
      <w:pPr>
        <w:jc w:val="both"/>
        <w:rPr>
          <w:rFonts w:ascii="Georgia" w:hAnsi="Georgia" w:cs="Arial"/>
        </w:rPr>
      </w:pPr>
      <w:r>
        <w:rPr>
          <w:rFonts w:ascii="Georgia" w:hAnsi="Georgia" w:cs="Arial"/>
        </w:rPr>
        <w:t xml:space="preserve">Updated </w:t>
      </w:r>
      <w:r w:rsidR="00B51E68">
        <w:rPr>
          <w:rFonts w:ascii="Georgia" w:hAnsi="Georgia" w:cs="Arial"/>
        </w:rPr>
        <w:t>4</w:t>
      </w:r>
      <w:r w:rsidR="00B51E68" w:rsidRPr="00B51E68">
        <w:rPr>
          <w:rFonts w:ascii="Georgia" w:hAnsi="Georgia" w:cs="Arial"/>
          <w:vertAlign w:val="superscript"/>
        </w:rPr>
        <w:t>th</w:t>
      </w:r>
      <w:r w:rsidR="00B51E68">
        <w:rPr>
          <w:rFonts w:ascii="Georgia" w:hAnsi="Georgia" w:cs="Arial"/>
        </w:rPr>
        <w:t xml:space="preserve"> August</w:t>
      </w:r>
      <w:r>
        <w:rPr>
          <w:rFonts w:ascii="Georgia" w:hAnsi="Georgia" w:cs="Arial"/>
        </w:rPr>
        <w:t xml:space="preserve"> 2020</w:t>
      </w:r>
    </w:p>
    <w:p w14:paraId="436A579D" w14:textId="77777777" w:rsidR="00A609E3" w:rsidRPr="00177B6F" w:rsidRDefault="00A609E3" w:rsidP="008277FA">
      <w:pPr>
        <w:ind w:left="360"/>
        <w:jc w:val="both"/>
        <w:rPr>
          <w:rFonts w:ascii="Georgia" w:hAnsi="Georgia" w:cs="Arial"/>
        </w:rPr>
      </w:pPr>
    </w:p>
    <w:p w14:paraId="436A579E" w14:textId="77777777" w:rsidR="00A609E3" w:rsidRPr="00177B6F" w:rsidRDefault="00A609E3" w:rsidP="008277FA">
      <w:pPr>
        <w:jc w:val="both"/>
        <w:rPr>
          <w:rFonts w:ascii="Georgia" w:hAnsi="Georgia" w:cs="Arial"/>
        </w:rPr>
      </w:pPr>
      <w:r w:rsidRPr="00177B6F">
        <w:rPr>
          <w:rFonts w:ascii="Georgia" w:hAnsi="Georgia" w:cs="Arial"/>
        </w:rPr>
        <w:t xml:space="preserve">Signed   ………………….…………       Chairperson </w:t>
      </w:r>
    </w:p>
    <w:p w14:paraId="436A579F" w14:textId="385A33B8" w:rsidR="00A609E3" w:rsidRDefault="00A609E3" w:rsidP="008277FA">
      <w:pPr>
        <w:ind w:left="360"/>
        <w:jc w:val="both"/>
        <w:rPr>
          <w:rFonts w:ascii="Georgia" w:hAnsi="Georgia" w:cs="Arial"/>
        </w:rPr>
      </w:pPr>
    </w:p>
    <w:p w14:paraId="777EFB66" w14:textId="5D7F64ED" w:rsidR="000465B1" w:rsidRDefault="000465B1" w:rsidP="008277FA">
      <w:pPr>
        <w:ind w:left="360"/>
        <w:jc w:val="both"/>
        <w:rPr>
          <w:rFonts w:ascii="Georgia" w:hAnsi="Georgia" w:cs="Arial"/>
        </w:rPr>
      </w:pPr>
    </w:p>
    <w:p w14:paraId="7B4FAF16" w14:textId="3DB86B32" w:rsidR="000465B1" w:rsidRPr="00177B6F" w:rsidRDefault="000465B1" w:rsidP="008277FA">
      <w:pPr>
        <w:ind w:left="360"/>
        <w:jc w:val="both"/>
        <w:rPr>
          <w:rFonts w:ascii="Georgia" w:hAnsi="Georgia" w:cs="Arial"/>
        </w:rPr>
      </w:pPr>
      <w:r w:rsidRPr="00F869B1">
        <w:rPr>
          <w:rFonts w:ascii="Georgia" w:hAnsi="Georgia" w:cs="Arial"/>
          <w:highlight w:val="lightGray"/>
        </w:rPr>
        <w:t xml:space="preserve">Please see the attached risk assessments relating to cleaning of the </w:t>
      </w:r>
      <w:r w:rsidR="00F869B1" w:rsidRPr="00F869B1">
        <w:rPr>
          <w:rFonts w:ascii="Georgia" w:hAnsi="Georgia" w:cs="Arial"/>
          <w:highlight w:val="lightGray"/>
        </w:rPr>
        <w:t>setting</w:t>
      </w:r>
      <w:r w:rsidRPr="00F869B1">
        <w:rPr>
          <w:rFonts w:ascii="Georgia" w:hAnsi="Georgia" w:cs="Arial"/>
          <w:highlight w:val="lightGray"/>
        </w:rPr>
        <w:t>, Covid-19 risk assessments</w:t>
      </w:r>
      <w:r w:rsidR="00F869B1" w:rsidRPr="00F869B1">
        <w:rPr>
          <w:rFonts w:ascii="Georgia" w:hAnsi="Georgia" w:cs="Arial"/>
          <w:highlight w:val="lightGray"/>
        </w:rPr>
        <w:t>,</w:t>
      </w:r>
      <w:r w:rsidRPr="00F869B1">
        <w:rPr>
          <w:rFonts w:ascii="Georgia" w:hAnsi="Georgia" w:cs="Arial"/>
          <w:highlight w:val="lightGray"/>
        </w:rPr>
        <w:t xml:space="preserve"> social guidelines</w:t>
      </w:r>
      <w:r w:rsidR="00F869B1" w:rsidRPr="00F869B1">
        <w:rPr>
          <w:rFonts w:ascii="Georgia" w:hAnsi="Georgia" w:cs="Arial"/>
          <w:highlight w:val="lightGray"/>
        </w:rPr>
        <w:t xml:space="preserve"> and washing guidance.</w:t>
      </w:r>
    </w:p>
    <w:p w14:paraId="436A57A0" w14:textId="77777777" w:rsidR="00A609E3" w:rsidRPr="00177B6F" w:rsidRDefault="00A609E3" w:rsidP="008277FA">
      <w:pPr>
        <w:jc w:val="both"/>
        <w:rPr>
          <w:rFonts w:ascii="Georgia" w:hAnsi="Georgia" w:cs="Arial"/>
        </w:rPr>
      </w:pPr>
    </w:p>
    <w:p w14:paraId="436A57A1" w14:textId="77777777" w:rsidR="00A609E3" w:rsidRPr="00177B6F" w:rsidRDefault="00A609E3" w:rsidP="008277FA">
      <w:pPr>
        <w:jc w:val="both"/>
        <w:rPr>
          <w:rFonts w:ascii="Georgia" w:hAnsi="Georgia" w:cs="Arial"/>
        </w:rPr>
      </w:pPr>
    </w:p>
    <w:p w14:paraId="436A57A2" w14:textId="77777777" w:rsidR="00A609E3" w:rsidRPr="00177B6F" w:rsidRDefault="00A609E3" w:rsidP="008277FA">
      <w:pPr>
        <w:jc w:val="both"/>
        <w:rPr>
          <w:rFonts w:ascii="Georgia" w:hAnsi="Georgia" w:cs="Arial"/>
        </w:rPr>
      </w:pPr>
    </w:p>
    <w:p w14:paraId="436A57A3" w14:textId="77777777" w:rsidR="00A609E3" w:rsidRPr="00177B6F" w:rsidRDefault="00A609E3" w:rsidP="008277FA">
      <w:pPr>
        <w:jc w:val="both"/>
        <w:rPr>
          <w:rFonts w:ascii="Georgia" w:hAnsi="Georgia" w:cs="Arial"/>
        </w:rPr>
      </w:pPr>
    </w:p>
    <w:p w14:paraId="436A57A4" w14:textId="77777777" w:rsidR="00A609E3" w:rsidRPr="00177B6F" w:rsidRDefault="00A609E3" w:rsidP="008277FA">
      <w:pPr>
        <w:pStyle w:val="BodyText"/>
        <w:jc w:val="both"/>
        <w:rPr>
          <w:rFonts w:ascii="Georgia" w:hAnsi="Georgia"/>
        </w:rPr>
      </w:pPr>
    </w:p>
    <w:sectPr w:rsidR="00A609E3" w:rsidRPr="00177B6F" w:rsidSect="0068417E">
      <w:footerReference w:type="default" r:id="rId8"/>
      <w:pgSz w:w="11906" w:h="16838"/>
      <w:pgMar w:top="720" w:right="720" w:bottom="720"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29D4" w14:textId="77777777" w:rsidR="0046677A" w:rsidRDefault="0046677A">
      <w:r>
        <w:separator/>
      </w:r>
    </w:p>
  </w:endnote>
  <w:endnote w:type="continuationSeparator" w:id="0">
    <w:p w14:paraId="47A88A11" w14:textId="77777777" w:rsidR="0046677A" w:rsidRDefault="0046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57AA" w14:textId="321B032C" w:rsidR="00A609E3" w:rsidRDefault="00F869B1">
    <w:pPr>
      <w:pStyle w:val="Footer"/>
    </w:pPr>
    <w:r>
      <w:rPr>
        <w:noProof/>
      </w:rPr>
      <mc:AlternateContent>
        <mc:Choice Requires="wps">
          <w:drawing>
            <wp:anchor distT="0" distB="0" distL="0" distR="0" simplePos="0" relativeHeight="251657728" behindDoc="0" locked="0" layoutInCell="1" allowOverlap="1" wp14:anchorId="436A57AB" wp14:editId="54A0A65C">
              <wp:simplePos x="0" y="0"/>
              <wp:positionH relativeFrom="margin">
                <wp:align>center</wp:align>
              </wp:positionH>
              <wp:positionV relativeFrom="paragraph">
                <wp:posOffset>635</wp:posOffset>
              </wp:positionV>
              <wp:extent cx="76200" cy="174625"/>
              <wp:effectExtent l="635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A57AC" w14:textId="77777777" w:rsidR="00A609E3" w:rsidRDefault="00A609E3">
                          <w:pPr>
                            <w:pStyle w:val="Footer"/>
                          </w:pPr>
                          <w:r>
                            <w:rPr>
                              <w:rStyle w:val="PageNumber"/>
                            </w:rPr>
                            <w:fldChar w:fldCharType="begin"/>
                          </w:r>
                          <w:r>
                            <w:rPr>
                              <w:rStyle w:val="PageNumber"/>
                            </w:rPr>
                            <w:instrText xml:space="preserve"> PAGE </w:instrText>
                          </w:r>
                          <w:r>
                            <w:rPr>
                              <w:rStyle w:val="PageNumber"/>
                            </w:rPr>
                            <w:fldChar w:fldCharType="separate"/>
                          </w:r>
                          <w:r w:rsidR="00E46BE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A57AB"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436A57AC" w14:textId="77777777" w:rsidR="00A609E3" w:rsidRDefault="00A609E3">
                    <w:pPr>
                      <w:pStyle w:val="Footer"/>
                    </w:pPr>
                    <w:r>
                      <w:rPr>
                        <w:rStyle w:val="PageNumber"/>
                      </w:rPr>
                      <w:fldChar w:fldCharType="begin"/>
                    </w:r>
                    <w:r>
                      <w:rPr>
                        <w:rStyle w:val="PageNumber"/>
                      </w:rPr>
                      <w:instrText xml:space="preserve"> PAGE </w:instrText>
                    </w:r>
                    <w:r>
                      <w:rPr>
                        <w:rStyle w:val="PageNumber"/>
                      </w:rPr>
                      <w:fldChar w:fldCharType="separate"/>
                    </w:r>
                    <w:r w:rsidR="00E46BE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D738A" w14:textId="77777777" w:rsidR="0046677A" w:rsidRDefault="0046677A">
      <w:r>
        <w:separator/>
      </w:r>
    </w:p>
  </w:footnote>
  <w:footnote w:type="continuationSeparator" w:id="0">
    <w:p w14:paraId="49EDD8A6" w14:textId="77777777" w:rsidR="0046677A" w:rsidRDefault="0046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5553D0B"/>
    <w:multiLevelType w:val="hybridMultilevel"/>
    <w:tmpl w:val="658C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36104CBD"/>
    <w:multiLevelType w:val="multilevel"/>
    <w:tmpl w:val="568C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42"/>
    <w:rsid w:val="00002002"/>
    <w:rsid w:val="00021853"/>
    <w:rsid w:val="00027620"/>
    <w:rsid w:val="00045282"/>
    <w:rsid w:val="000465B1"/>
    <w:rsid w:val="000477FB"/>
    <w:rsid w:val="00057761"/>
    <w:rsid w:val="00065CF8"/>
    <w:rsid w:val="00075935"/>
    <w:rsid w:val="000770D6"/>
    <w:rsid w:val="0009561B"/>
    <w:rsid w:val="000A31BB"/>
    <w:rsid w:val="000A6400"/>
    <w:rsid w:val="000B6291"/>
    <w:rsid w:val="000C2129"/>
    <w:rsid w:val="000C7EFB"/>
    <w:rsid w:val="000D52AC"/>
    <w:rsid w:val="000E25F3"/>
    <w:rsid w:val="000F2BEF"/>
    <w:rsid w:val="000F2D9D"/>
    <w:rsid w:val="000F3462"/>
    <w:rsid w:val="000F6C8C"/>
    <w:rsid w:val="000F72E1"/>
    <w:rsid w:val="00100F1C"/>
    <w:rsid w:val="001050F4"/>
    <w:rsid w:val="001103BE"/>
    <w:rsid w:val="00123FC0"/>
    <w:rsid w:val="001429F2"/>
    <w:rsid w:val="00155DB9"/>
    <w:rsid w:val="00177B6F"/>
    <w:rsid w:val="00180E4D"/>
    <w:rsid w:val="001B04B7"/>
    <w:rsid w:val="001C1102"/>
    <w:rsid w:val="001C6F83"/>
    <w:rsid w:val="001C7015"/>
    <w:rsid w:val="001D0C47"/>
    <w:rsid w:val="001E2312"/>
    <w:rsid w:val="00211827"/>
    <w:rsid w:val="0022703C"/>
    <w:rsid w:val="0023265A"/>
    <w:rsid w:val="0023327E"/>
    <w:rsid w:val="00234A3B"/>
    <w:rsid w:val="00236F59"/>
    <w:rsid w:val="002420C4"/>
    <w:rsid w:val="00242783"/>
    <w:rsid w:val="00246968"/>
    <w:rsid w:val="00263E9B"/>
    <w:rsid w:val="00286AD6"/>
    <w:rsid w:val="002B5237"/>
    <w:rsid w:val="002D32CB"/>
    <w:rsid w:val="002D68B8"/>
    <w:rsid w:val="002E462C"/>
    <w:rsid w:val="002F1EBA"/>
    <w:rsid w:val="00304ECF"/>
    <w:rsid w:val="00313D8D"/>
    <w:rsid w:val="0032635C"/>
    <w:rsid w:val="00334B76"/>
    <w:rsid w:val="00335375"/>
    <w:rsid w:val="00335B92"/>
    <w:rsid w:val="00364C66"/>
    <w:rsid w:val="00373FAD"/>
    <w:rsid w:val="00382BEB"/>
    <w:rsid w:val="00383907"/>
    <w:rsid w:val="003A3DD7"/>
    <w:rsid w:val="003A6B9A"/>
    <w:rsid w:val="003C6325"/>
    <w:rsid w:val="003D5C33"/>
    <w:rsid w:val="003E51B0"/>
    <w:rsid w:val="003E5F52"/>
    <w:rsid w:val="003F37A5"/>
    <w:rsid w:val="003F44D7"/>
    <w:rsid w:val="00410D4D"/>
    <w:rsid w:val="00433DF2"/>
    <w:rsid w:val="00434519"/>
    <w:rsid w:val="00436EDE"/>
    <w:rsid w:val="0044380F"/>
    <w:rsid w:val="00447639"/>
    <w:rsid w:val="004569BA"/>
    <w:rsid w:val="00460566"/>
    <w:rsid w:val="004626C2"/>
    <w:rsid w:val="00463B14"/>
    <w:rsid w:val="0046443F"/>
    <w:rsid w:val="0046677A"/>
    <w:rsid w:val="0047376F"/>
    <w:rsid w:val="00474A44"/>
    <w:rsid w:val="00486F02"/>
    <w:rsid w:val="004A70F8"/>
    <w:rsid w:val="004B25C0"/>
    <w:rsid w:val="004C277E"/>
    <w:rsid w:val="004C54D8"/>
    <w:rsid w:val="004E1937"/>
    <w:rsid w:val="004E2B67"/>
    <w:rsid w:val="004E4279"/>
    <w:rsid w:val="004F52DB"/>
    <w:rsid w:val="005005A8"/>
    <w:rsid w:val="005018C4"/>
    <w:rsid w:val="00504B30"/>
    <w:rsid w:val="0050680B"/>
    <w:rsid w:val="0051681C"/>
    <w:rsid w:val="00533253"/>
    <w:rsid w:val="005458BE"/>
    <w:rsid w:val="00545EE6"/>
    <w:rsid w:val="00546A03"/>
    <w:rsid w:val="0054733C"/>
    <w:rsid w:val="00553710"/>
    <w:rsid w:val="00555EC8"/>
    <w:rsid w:val="00566CE9"/>
    <w:rsid w:val="0056722F"/>
    <w:rsid w:val="0057250B"/>
    <w:rsid w:val="00577CB3"/>
    <w:rsid w:val="005855F4"/>
    <w:rsid w:val="00586EC4"/>
    <w:rsid w:val="00587345"/>
    <w:rsid w:val="0058768D"/>
    <w:rsid w:val="0059048F"/>
    <w:rsid w:val="0059198B"/>
    <w:rsid w:val="005A1D4C"/>
    <w:rsid w:val="005A4485"/>
    <w:rsid w:val="005A7D8E"/>
    <w:rsid w:val="005B6049"/>
    <w:rsid w:val="005D5DF5"/>
    <w:rsid w:val="005E7E6E"/>
    <w:rsid w:val="005F215F"/>
    <w:rsid w:val="005F777E"/>
    <w:rsid w:val="005F781A"/>
    <w:rsid w:val="00601F73"/>
    <w:rsid w:val="006028ED"/>
    <w:rsid w:val="00602C69"/>
    <w:rsid w:val="00605EC6"/>
    <w:rsid w:val="00615931"/>
    <w:rsid w:val="0062221E"/>
    <w:rsid w:val="00623946"/>
    <w:rsid w:val="00623A00"/>
    <w:rsid w:val="0063032A"/>
    <w:rsid w:val="00632580"/>
    <w:rsid w:val="00633E82"/>
    <w:rsid w:val="00651448"/>
    <w:rsid w:val="00653A75"/>
    <w:rsid w:val="00657B17"/>
    <w:rsid w:val="00657B48"/>
    <w:rsid w:val="00661C91"/>
    <w:rsid w:val="00661FBD"/>
    <w:rsid w:val="00663DA8"/>
    <w:rsid w:val="006759F3"/>
    <w:rsid w:val="006779FB"/>
    <w:rsid w:val="00682207"/>
    <w:rsid w:val="00682369"/>
    <w:rsid w:val="0068417E"/>
    <w:rsid w:val="00696EBD"/>
    <w:rsid w:val="006B6E24"/>
    <w:rsid w:val="006B77E9"/>
    <w:rsid w:val="006C5DF4"/>
    <w:rsid w:val="006D38DB"/>
    <w:rsid w:val="006E5BF0"/>
    <w:rsid w:val="006F0949"/>
    <w:rsid w:val="007150E6"/>
    <w:rsid w:val="00716276"/>
    <w:rsid w:val="00724494"/>
    <w:rsid w:val="00730335"/>
    <w:rsid w:val="007372B5"/>
    <w:rsid w:val="00737829"/>
    <w:rsid w:val="00745F3D"/>
    <w:rsid w:val="0075319D"/>
    <w:rsid w:val="00757836"/>
    <w:rsid w:val="007665BA"/>
    <w:rsid w:val="00766E20"/>
    <w:rsid w:val="0078143E"/>
    <w:rsid w:val="00784B21"/>
    <w:rsid w:val="00794DB4"/>
    <w:rsid w:val="007A0377"/>
    <w:rsid w:val="007B27A5"/>
    <w:rsid w:val="007C2F86"/>
    <w:rsid w:val="007F64FB"/>
    <w:rsid w:val="008164D9"/>
    <w:rsid w:val="00817035"/>
    <w:rsid w:val="008277FA"/>
    <w:rsid w:val="008376EC"/>
    <w:rsid w:val="008510C6"/>
    <w:rsid w:val="00862157"/>
    <w:rsid w:val="00867325"/>
    <w:rsid w:val="0086763B"/>
    <w:rsid w:val="00891E49"/>
    <w:rsid w:val="008A5B20"/>
    <w:rsid w:val="008B5951"/>
    <w:rsid w:val="008C1D4B"/>
    <w:rsid w:val="008C5554"/>
    <w:rsid w:val="008D033B"/>
    <w:rsid w:val="008E2705"/>
    <w:rsid w:val="008E4CC7"/>
    <w:rsid w:val="008E70CB"/>
    <w:rsid w:val="008F6A17"/>
    <w:rsid w:val="0090647C"/>
    <w:rsid w:val="0091667B"/>
    <w:rsid w:val="009324F5"/>
    <w:rsid w:val="00945E21"/>
    <w:rsid w:val="00947B57"/>
    <w:rsid w:val="00957D80"/>
    <w:rsid w:val="0096180E"/>
    <w:rsid w:val="00963A5E"/>
    <w:rsid w:val="00965D50"/>
    <w:rsid w:val="0097508E"/>
    <w:rsid w:val="0099319C"/>
    <w:rsid w:val="009A2396"/>
    <w:rsid w:val="009B5130"/>
    <w:rsid w:val="009E15F3"/>
    <w:rsid w:val="009E4E34"/>
    <w:rsid w:val="009F2995"/>
    <w:rsid w:val="00A044C2"/>
    <w:rsid w:val="00A06F89"/>
    <w:rsid w:val="00A078C8"/>
    <w:rsid w:val="00A2621E"/>
    <w:rsid w:val="00A2781F"/>
    <w:rsid w:val="00A33732"/>
    <w:rsid w:val="00A53A2A"/>
    <w:rsid w:val="00A609E3"/>
    <w:rsid w:val="00A7073E"/>
    <w:rsid w:val="00A72127"/>
    <w:rsid w:val="00A758F4"/>
    <w:rsid w:val="00A778E4"/>
    <w:rsid w:val="00A82D01"/>
    <w:rsid w:val="00A8626F"/>
    <w:rsid w:val="00A86A04"/>
    <w:rsid w:val="00A87372"/>
    <w:rsid w:val="00AA2101"/>
    <w:rsid w:val="00AB0843"/>
    <w:rsid w:val="00AB502B"/>
    <w:rsid w:val="00AB6468"/>
    <w:rsid w:val="00AC030B"/>
    <w:rsid w:val="00AD4271"/>
    <w:rsid w:val="00AE20B3"/>
    <w:rsid w:val="00AF10E7"/>
    <w:rsid w:val="00AF1D3E"/>
    <w:rsid w:val="00B005D1"/>
    <w:rsid w:val="00B20FE1"/>
    <w:rsid w:val="00B21ED8"/>
    <w:rsid w:val="00B25C99"/>
    <w:rsid w:val="00B313F5"/>
    <w:rsid w:val="00B366A2"/>
    <w:rsid w:val="00B426F6"/>
    <w:rsid w:val="00B4605B"/>
    <w:rsid w:val="00B46671"/>
    <w:rsid w:val="00B5140E"/>
    <w:rsid w:val="00B51E68"/>
    <w:rsid w:val="00B550F7"/>
    <w:rsid w:val="00B5798D"/>
    <w:rsid w:val="00B620B5"/>
    <w:rsid w:val="00B71595"/>
    <w:rsid w:val="00B824BD"/>
    <w:rsid w:val="00B832A7"/>
    <w:rsid w:val="00B91A9A"/>
    <w:rsid w:val="00B920EC"/>
    <w:rsid w:val="00B9793B"/>
    <w:rsid w:val="00BA1995"/>
    <w:rsid w:val="00BA2A93"/>
    <w:rsid w:val="00BB5335"/>
    <w:rsid w:val="00BC1863"/>
    <w:rsid w:val="00BD7E7C"/>
    <w:rsid w:val="00BE05EA"/>
    <w:rsid w:val="00BE5084"/>
    <w:rsid w:val="00BF4CD2"/>
    <w:rsid w:val="00BF5B6D"/>
    <w:rsid w:val="00BF78CF"/>
    <w:rsid w:val="00C233FC"/>
    <w:rsid w:val="00C2455F"/>
    <w:rsid w:val="00C41C1E"/>
    <w:rsid w:val="00C55833"/>
    <w:rsid w:val="00C56F48"/>
    <w:rsid w:val="00CD3CDA"/>
    <w:rsid w:val="00CD50C5"/>
    <w:rsid w:val="00CE3744"/>
    <w:rsid w:val="00D00B8B"/>
    <w:rsid w:val="00D075EB"/>
    <w:rsid w:val="00D249C1"/>
    <w:rsid w:val="00D26642"/>
    <w:rsid w:val="00D30813"/>
    <w:rsid w:val="00D50043"/>
    <w:rsid w:val="00D7432D"/>
    <w:rsid w:val="00D75E33"/>
    <w:rsid w:val="00D863E1"/>
    <w:rsid w:val="00D9348B"/>
    <w:rsid w:val="00D93B7F"/>
    <w:rsid w:val="00DA76D8"/>
    <w:rsid w:val="00DB47B4"/>
    <w:rsid w:val="00DD5F9C"/>
    <w:rsid w:val="00DD7A39"/>
    <w:rsid w:val="00DE5C0B"/>
    <w:rsid w:val="00DF5799"/>
    <w:rsid w:val="00E05439"/>
    <w:rsid w:val="00E07B07"/>
    <w:rsid w:val="00E14830"/>
    <w:rsid w:val="00E15947"/>
    <w:rsid w:val="00E2744D"/>
    <w:rsid w:val="00E4013F"/>
    <w:rsid w:val="00E46BE6"/>
    <w:rsid w:val="00E52B1C"/>
    <w:rsid w:val="00E534CC"/>
    <w:rsid w:val="00E5704A"/>
    <w:rsid w:val="00E630B1"/>
    <w:rsid w:val="00E66A6B"/>
    <w:rsid w:val="00E73B68"/>
    <w:rsid w:val="00E856E3"/>
    <w:rsid w:val="00E91014"/>
    <w:rsid w:val="00EA1761"/>
    <w:rsid w:val="00EB183E"/>
    <w:rsid w:val="00EB20D6"/>
    <w:rsid w:val="00EB2782"/>
    <w:rsid w:val="00EB3D1C"/>
    <w:rsid w:val="00EC7A08"/>
    <w:rsid w:val="00ED13C0"/>
    <w:rsid w:val="00ED736F"/>
    <w:rsid w:val="00EE3B50"/>
    <w:rsid w:val="00EE4848"/>
    <w:rsid w:val="00EE7B0A"/>
    <w:rsid w:val="00EF679C"/>
    <w:rsid w:val="00F074AE"/>
    <w:rsid w:val="00F14CAD"/>
    <w:rsid w:val="00F208BB"/>
    <w:rsid w:val="00F2217C"/>
    <w:rsid w:val="00F40CC0"/>
    <w:rsid w:val="00F6103A"/>
    <w:rsid w:val="00F73C79"/>
    <w:rsid w:val="00F869B1"/>
    <w:rsid w:val="00F91B1B"/>
    <w:rsid w:val="00FA0E43"/>
    <w:rsid w:val="00FB1773"/>
    <w:rsid w:val="00FB35C7"/>
    <w:rsid w:val="00FB7C64"/>
    <w:rsid w:val="00FC05ED"/>
    <w:rsid w:val="00FC380C"/>
    <w:rsid w:val="00FC3888"/>
    <w:rsid w:val="00FC6D1E"/>
    <w:rsid w:val="00FD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6A5699"/>
  <w15:chartTrackingRefBased/>
  <w15:docId w15:val="{A451A062-D503-4B4B-AC58-2F81003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sz w:val="28"/>
    </w:rPr>
  </w:style>
  <w:style w:type="paragraph" w:styleId="Heading2">
    <w:name w:val="heading 2"/>
    <w:basedOn w:val="Normal"/>
    <w:next w:val="Normal"/>
    <w:qFormat/>
    <w:pPr>
      <w:keepNext/>
      <w:numPr>
        <w:ilvl w:val="1"/>
        <w:numId w:val="1"/>
      </w:numPr>
      <w:outlineLvl w:val="1"/>
    </w:pPr>
    <w:rPr>
      <w:rFonts w:ascii="Arial" w:hAnsi="Arial" w:cs="Arial"/>
      <w:b/>
      <w:bCs/>
      <w:sz w:val="22"/>
    </w:rPr>
  </w:style>
  <w:style w:type="paragraph" w:styleId="Heading3">
    <w:name w:val="heading 3"/>
    <w:basedOn w:val="Normal"/>
    <w:next w:val="Normal"/>
    <w:qFormat/>
    <w:pPr>
      <w:keepNext/>
      <w:numPr>
        <w:ilvl w:val="2"/>
        <w:numId w:val="1"/>
      </w:numPr>
      <w:outlineLvl w:val="2"/>
    </w:pPr>
    <w:rPr>
      <w:rFonts w:ascii="Arial" w:hAnsi="Arial" w:cs="Arial"/>
      <w:i/>
      <w:iCs/>
      <w:sz w:val="22"/>
    </w:rPr>
  </w:style>
  <w:style w:type="paragraph" w:styleId="Heading4">
    <w:name w:val="heading 4"/>
    <w:basedOn w:val="Normal"/>
    <w:next w:val="Normal"/>
    <w:qFormat/>
    <w:pPr>
      <w:keepNext/>
      <w:numPr>
        <w:ilvl w:val="3"/>
        <w:numId w:val="1"/>
      </w:numPr>
      <w:jc w:val="both"/>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Arial" w:eastAsia="Times New Roman" w:hAnsi="Arial" w:cs="Arial"/>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2"/>
    </w:rPr>
  </w:style>
  <w:style w:type="paragraph" w:styleId="List">
    <w:name w:val="List"/>
    <w:basedOn w:val="BodyText"/>
    <w:rPr>
      <w:rFonts w:cs="Tahoma"/>
    </w:rPr>
  </w:style>
  <w:style w:type="paragraph" w:styleId="Caption">
    <w:name w:val="caption"/>
    <w:basedOn w:val="Normal"/>
    <w:next w:val="Normal"/>
    <w:qFormat/>
    <w:pPr>
      <w:jc w:val="center"/>
    </w:pPr>
    <w:rPr>
      <w:rFonts w:ascii="Arial" w:hAnsi="Arial" w:cs="Arial"/>
      <w:b/>
      <w:u w:val="single"/>
    </w:rPr>
  </w:style>
  <w:style w:type="paragraph" w:customStyle="1" w:styleId="Index">
    <w:name w:val="Index"/>
    <w:basedOn w:val="Normal"/>
    <w:pPr>
      <w:suppressLineNumbers/>
    </w:pPr>
    <w:rPr>
      <w:rFonts w:cs="Tahoma"/>
    </w:rPr>
  </w:style>
  <w:style w:type="paragraph" w:styleId="BodyText2">
    <w:name w:val="Body Text 2"/>
    <w:basedOn w:val="Normal"/>
    <w:pPr>
      <w:jc w:val="both"/>
    </w:pPr>
    <w:rPr>
      <w:rFonts w:ascii="Arial" w:hAnsi="Arial" w:cs="Ari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paragraph" w:styleId="ListParagraph">
    <w:name w:val="List Paragraph"/>
    <w:basedOn w:val="Normal"/>
    <w:uiPriority w:val="34"/>
    <w:qFormat/>
    <w:rsid w:val="00F869B1"/>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Hewlett-Packard</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Neil leitch</dc:creator>
  <cp:keywords/>
  <cp:lastModifiedBy>Gemma Hardy</cp:lastModifiedBy>
  <cp:revision>2</cp:revision>
  <cp:lastPrinted>2019-06-13T19:22:00Z</cp:lastPrinted>
  <dcterms:created xsi:type="dcterms:W3CDTF">2020-08-04T16:52:00Z</dcterms:created>
  <dcterms:modified xsi:type="dcterms:W3CDTF">2020-08-04T16:52:00Z</dcterms:modified>
</cp:coreProperties>
</file>